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DFE94" w14:textId="77777777" w:rsidR="007674BC" w:rsidRPr="006D3411" w:rsidRDefault="007674BC" w:rsidP="007674BC">
      <w:pPr>
        <w:jc w:val="right"/>
        <w:rPr>
          <w:rFonts w:ascii="Arial" w:hAnsi="Arial" w:cs="Arial"/>
          <w:b/>
          <w:color w:val="000000"/>
          <w:lang w:eastAsia="pl-PL"/>
        </w:rPr>
      </w:pPr>
      <w:r w:rsidRPr="006D3411">
        <w:rPr>
          <w:rFonts w:ascii="Arial" w:hAnsi="Arial" w:cs="Arial"/>
          <w:b/>
          <w:color w:val="000000"/>
          <w:lang w:eastAsia="pl-PL"/>
        </w:rPr>
        <w:t>Załącznik nr 1 do SWZ</w:t>
      </w:r>
    </w:p>
    <w:p w14:paraId="4598FFEC" w14:textId="77777777" w:rsidR="007674BC" w:rsidRPr="006D3411" w:rsidRDefault="007674BC" w:rsidP="007674BC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 w:rsidRPr="006D3411">
        <w:rPr>
          <w:rFonts w:ascii="Arial" w:eastAsia="Calibri" w:hAnsi="Arial" w:cs="Arial"/>
          <w:sz w:val="18"/>
          <w:szCs w:val="18"/>
        </w:rPr>
        <w:t>Nazwa Wykonawcy / Wykonawców</w:t>
      </w:r>
    </w:p>
    <w:p w14:paraId="199ECC31" w14:textId="77777777" w:rsidR="007674BC" w:rsidRPr="006D3411" w:rsidRDefault="007674BC" w:rsidP="007674BC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 w:rsidRPr="006D3411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7C0C23E7" w14:textId="77777777" w:rsidR="007674BC" w:rsidRPr="006D3411" w:rsidRDefault="007674BC" w:rsidP="007674BC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6D3411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</w:p>
    <w:p w14:paraId="78CA4648" w14:textId="77777777" w:rsidR="007674BC" w:rsidRPr="006D3411" w:rsidRDefault="007674BC" w:rsidP="007674BC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6D3411">
        <w:rPr>
          <w:rFonts w:ascii="Arial" w:eastAsia="Calibri" w:hAnsi="Arial" w:cs="Arial"/>
          <w:sz w:val="18"/>
          <w:szCs w:val="18"/>
        </w:rPr>
        <w:t xml:space="preserve">Adres </w:t>
      </w:r>
      <w:r w:rsidRPr="006D3411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</w:t>
      </w:r>
    </w:p>
    <w:p w14:paraId="02F7319E" w14:textId="77777777" w:rsidR="007674BC" w:rsidRPr="006D3411" w:rsidRDefault="007674BC" w:rsidP="007674BC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6D3411">
        <w:rPr>
          <w:rFonts w:ascii="Arial" w:eastAsia="Calibri" w:hAnsi="Arial" w:cs="Arial"/>
          <w:sz w:val="18"/>
          <w:szCs w:val="18"/>
        </w:rPr>
        <w:t xml:space="preserve">REGON </w:t>
      </w:r>
      <w:r w:rsidRPr="006D3411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</w:t>
      </w:r>
    </w:p>
    <w:p w14:paraId="60373ECE" w14:textId="77777777" w:rsidR="007674BC" w:rsidRPr="006D3411" w:rsidRDefault="007674BC" w:rsidP="007674BC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6D3411">
        <w:rPr>
          <w:rFonts w:ascii="Arial" w:eastAsia="Calibri" w:hAnsi="Arial" w:cs="Arial"/>
          <w:sz w:val="18"/>
          <w:szCs w:val="18"/>
        </w:rPr>
        <w:t xml:space="preserve">NIP </w:t>
      </w:r>
      <w:r w:rsidRPr="006D3411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52171AA1" w14:textId="77777777" w:rsidR="00D36539" w:rsidRDefault="007674BC" w:rsidP="00D36539">
      <w:pPr>
        <w:spacing w:line="276" w:lineRule="auto"/>
        <w:rPr>
          <w:rFonts w:ascii="Arial" w:eastAsia="Calibri" w:hAnsi="Arial" w:cs="Arial"/>
          <w:sz w:val="16"/>
          <w:szCs w:val="16"/>
        </w:rPr>
      </w:pPr>
      <w:r w:rsidRPr="006D3411">
        <w:rPr>
          <w:rFonts w:ascii="Arial" w:eastAsia="Calibri" w:hAnsi="Arial" w:cs="Arial"/>
          <w:sz w:val="18"/>
          <w:szCs w:val="18"/>
        </w:rPr>
        <w:t>KRS/</w:t>
      </w:r>
      <w:r w:rsidRPr="006D3411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6D3411">
        <w:rPr>
          <w:rFonts w:ascii="Arial" w:eastAsia="Calibri" w:hAnsi="Arial" w:cs="Arial"/>
          <w:b/>
          <w:color w:val="323E4F" w:themeColor="text2" w:themeShade="BF"/>
          <w:sz w:val="18"/>
          <w:szCs w:val="18"/>
        </w:rPr>
        <w:t>…………………………..</w:t>
      </w:r>
      <w:r w:rsidRPr="006D3411">
        <w:rPr>
          <w:color w:val="323E4F" w:themeColor="text2" w:themeShade="BF"/>
        </w:rPr>
        <w:t xml:space="preserve"> </w:t>
      </w:r>
    </w:p>
    <w:p w14:paraId="5B657D69" w14:textId="77777777" w:rsidR="00D36539" w:rsidRPr="00E31843" w:rsidRDefault="00D36539" w:rsidP="00D36539">
      <w:pPr>
        <w:spacing w:line="276" w:lineRule="auto"/>
        <w:rPr>
          <w:rFonts w:eastAsia="Calibri" w:cs="Arial"/>
          <w:sz w:val="16"/>
          <w:szCs w:val="16"/>
        </w:rPr>
      </w:pPr>
      <w:r w:rsidRPr="00E31843">
        <w:rPr>
          <w:rFonts w:ascii="Arial" w:eastAsia="Calibri" w:hAnsi="Arial" w:cs="Arial"/>
          <w:b/>
          <w:sz w:val="16"/>
          <w:szCs w:val="16"/>
        </w:rPr>
        <w:t>(</w:t>
      </w:r>
      <w:r w:rsidRPr="00E31843">
        <w:rPr>
          <w:rFonts w:ascii="Arial" w:eastAsia="Calibri" w:hAnsi="Arial" w:cs="Arial"/>
          <w:sz w:val="16"/>
          <w:szCs w:val="16"/>
        </w:rPr>
        <w:t>wyszukiwarka KRS Ministerstwa Sprawiedliwości</w:t>
      </w:r>
      <w:r w:rsidRPr="00E31843">
        <w:rPr>
          <w:rFonts w:ascii="Arial" w:eastAsia="Calibri" w:hAnsi="Arial" w:cs="Arial"/>
          <w:b/>
          <w:sz w:val="16"/>
          <w:szCs w:val="16"/>
        </w:rPr>
        <w:t xml:space="preserve"> </w:t>
      </w:r>
      <w:hyperlink r:id="rId8" w:history="1">
        <w:r w:rsidRPr="00E31843">
          <w:rPr>
            <w:rFonts w:eastAsia="Calibri" w:cs="Arial"/>
            <w:color w:val="0000FF"/>
            <w:sz w:val="16"/>
            <w:szCs w:val="16"/>
            <w:u w:val="single"/>
          </w:rPr>
          <w:t>https://wyszukiwarka-krs.ms.gov.pl</w:t>
        </w:r>
      </w:hyperlink>
      <w:r w:rsidRPr="00E31843">
        <w:rPr>
          <w:rFonts w:eastAsia="Calibri" w:cs="Arial"/>
          <w:sz w:val="16"/>
          <w:szCs w:val="16"/>
        </w:rPr>
        <w:t>)</w:t>
      </w:r>
    </w:p>
    <w:p w14:paraId="5F8906B3" w14:textId="77777777" w:rsidR="00D36539" w:rsidRPr="002E3379" w:rsidRDefault="00D36539" w:rsidP="00D36539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E31843">
        <w:rPr>
          <w:rFonts w:ascii="Arial" w:eastAsia="Calibri" w:hAnsi="Arial" w:cs="Arial"/>
          <w:sz w:val="18"/>
          <w:szCs w:val="18"/>
        </w:rPr>
        <w:t>CEIDG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2E3379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</w:t>
      </w:r>
    </w:p>
    <w:p w14:paraId="08775B69" w14:textId="77777777" w:rsidR="00D36539" w:rsidRDefault="00D36539" w:rsidP="00D36539">
      <w:pPr>
        <w:spacing w:line="276" w:lineRule="auto"/>
        <w:rPr>
          <w:rFonts w:ascii="Arial" w:eastAsia="Calibri" w:hAnsi="Arial" w:cs="Arial"/>
          <w:sz w:val="16"/>
          <w:szCs w:val="16"/>
        </w:rPr>
      </w:pPr>
      <w:r w:rsidRPr="00E31843">
        <w:rPr>
          <w:rFonts w:ascii="Arial" w:eastAsia="Calibri" w:hAnsi="Arial" w:cs="Arial"/>
          <w:sz w:val="16"/>
          <w:szCs w:val="16"/>
        </w:rPr>
        <w:t xml:space="preserve">(wyszukiwarka CEIDG Ministerstwa Rozwoju i Technologii  </w:t>
      </w:r>
      <w:hyperlink r:id="rId9" w:history="1">
        <w:r w:rsidRPr="00E31843">
          <w:rPr>
            <w:rFonts w:eastAsia="Calibri" w:cs="Arial"/>
            <w:color w:val="0000FF"/>
            <w:sz w:val="16"/>
            <w:szCs w:val="16"/>
            <w:u w:val="single"/>
          </w:rPr>
          <w:t>https://aplikacja.ceidg.gov.pl/CEIDG/CEIDG.Public.UI/Search.aspx</w:t>
        </w:r>
      </w:hyperlink>
      <w:r w:rsidRPr="00E31843">
        <w:rPr>
          <w:rFonts w:ascii="Arial" w:eastAsia="Calibri" w:hAnsi="Arial" w:cs="Arial"/>
          <w:sz w:val="16"/>
          <w:szCs w:val="16"/>
        </w:rPr>
        <w:t>)</w:t>
      </w:r>
    </w:p>
    <w:p w14:paraId="0F89671A" w14:textId="04FD677A" w:rsidR="007674BC" w:rsidRPr="006D3411" w:rsidRDefault="007674BC" w:rsidP="00D36539">
      <w:pPr>
        <w:spacing w:line="276" w:lineRule="auto"/>
        <w:rPr>
          <w:rFonts w:ascii="Arial" w:eastAsia="Calibri" w:hAnsi="Arial" w:cs="Arial"/>
          <w:sz w:val="18"/>
          <w:szCs w:val="18"/>
        </w:rPr>
      </w:pPr>
      <w:r w:rsidRPr="006D3411">
        <w:rPr>
          <w:rFonts w:ascii="Arial" w:eastAsia="Calibri" w:hAnsi="Arial" w:cs="Arial"/>
          <w:sz w:val="18"/>
          <w:szCs w:val="18"/>
        </w:rPr>
        <w:t xml:space="preserve">Tel. </w:t>
      </w:r>
      <w:r w:rsidRPr="006D3411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</w:t>
      </w:r>
    </w:p>
    <w:p w14:paraId="25450067" w14:textId="77777777" w:rsidR="007674BC" w:rsidRPr="003F4A32" w:rsidRDefault="007674BC" w:rsidP="007674BC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3F4A32">
        <w:rPr>
          <w:rFonts w:ascii="Arial" w:eastAsia="Calibri" w:hAnsi="Arial" w:cs="Arial"/>
          <w:sz w:val="18"/>
          <w:szCs w:val="18"/>
        </w:rPr>
        <w:t xml:space="preserve">E-mail </w:t>
      </w:r>
      <w:r w:rsidRPr="003F4A32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</w:t>
      </w:r>
    </w:p>
    <w:p w14:paraId="632D2C7C" w14:textId="77777777" w:rsidR="007674BC" w:rsidRPr="003F4A32" w:rsidRDefault="007674BC" w:rsidP="007674BC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3F4A32">
        <w:rPr>
          <w:rFonts w:ascii="Arial" w:eastAsia="Calibri" w:hAnsi="Arial" w:cs="Arial"/>
          <w:sz w:val="18"/>
          <w:szCs w:val="18"/>
        </w:rPr>
        <w:t xml:space="preserve">Osoba do kontaktu </w:t>
      </w:r>
      <w:r w:rsidRPr="003F4A32">
        <w:rPr>
          <w:rFonts w:ascii="Arial" w:eastAsia="Calibri" w:hAnsi="Arial" w:cs="Arial"/>
          <w:b/>
          <w:color w:val="1F497D"/>
          <w:sz w:val="18"/>
          <w:szCs w:val="18"/>
        </w:rPr>
        <w:t>…………………….……….………</w:t>
      </w:r>
    </w:p>
    <w:p w14:paraId="57106C4F" w14:textId="77777777" w:rsidR="007674BC" w:rsidRPr="006D3411" w:rsidRDefault="007674BC" w:rsidP="007674BC">
      <w:pPr>
        <w:spacing w:line="276" w:lineRule="auto"/>
        <w:rPr>
          <w:rFonts w:ascii="Tahoma" w:eastAsia="Calibri" w:hAnsi="Tahoma" w:cs="Tahoma"/>
          <w:sz w:val="20"/>
          <w:szCs w:val="24"/>
        </w:rPr>
      </w:pPr>
    </w:p>
    <w:p w14:paraId="2C17F5AE" w14:textId="77777777" w:rsidR="007674BC" w:rsidRPr="006D3411" w:rsidRDefault="007674BC" w:rsidP="007674BC">
      <w:pPr>
        <w:widowControl w:val="0"/>
        <w:shd w:val="clear" w:color="auto" w:fill="ECECE1"/>
        <w:autoSpaceDN w:val="0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6D3411">
        <w:rPr>
          <w:rFonts w:ascii="Arial" w:hAnsi="Arial" w:cs="Arial"/>
          <w:b/>
          <w:bCs/>
          <w:sz w:val="28"/>
          <w:szCs w:val="28"/>
          <w:lang w:eastAsia="pl-PL"/>
        </w:rPr>
        <w:t>FORMULARZ OFERTY</w:t>
      </w:r>
    </w:p>
    <w:p w14:paraId="2E38EC07" w14:textId="77777777" w:rsidR="007674BC" w:rsidRPr="00D61D0D" w:rsidRDefault="007674BC" w:rsidP="007674BC">
      <w:pPr>
        <w:spacing w:line="276" w:lineRule="auto"/>
        <w:jc w:val="center"/>
        <w:rPr>
          <w:rFonts w:ascii="Arial" w:hAnsi="Arial" w:cs="Arial"/>
          <w:sz w:val="20"/>
          <w:lang w:eastAsia="pl-PL"/>
        </w:rPr>
      </w:pPr>
    </w:p>
    <w:p w14:paraId="58C39DE3" w14:textId="77777777" w:rsidR="007674BC" w:rsidRPr="006D3411" w:rsidRDefault="007674BC" w:rsidP="007674BC">
      <w:pPr>
        <w:spacing w:line="276" w:lineRule="auto"/>
        <w:jc w:val="center"/>
        <w:rPr>
          <w:rFonts w:ascii="Arial" w:hAnsi="Arial" w:cs="Arial"/>
          <w:lang w:eastAsia="pl-PL"/>
        </w:rPr>
      </w:pPr>
      <w:r w:rsidRPr="006D3411">
        <w:rPr>
          <w:rFonts w:ascii="Arial" w:hAnsi="Arial" w:cs="Arial"/>
          <w:lang w:eastAsia="pl-PL"/>
        </w:rPr>
        <w:t>Dotyczy postepowania o udzielenie zamówienia pn.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8108"/>
      </w:tblGrid>
      <w:tr w:rsidR="007674BC" w:rsidRPr="006D3411" w14:paraId="11BF2B5A" w14:textId="77777777" w:rsidTr="00511027">
        <w:trPr>
          <w:trHeight w:val="570"/>
        </w:trPr>
        <w:tc>
          <w:tcPr>
            <w:tcW w:w="1673" w:type="dxa"/>
            <w:vAlign w:val="center"/>
          </w:tcPr>
          <w:p w14:paraId="638CE308" w14:textId="77777777" w:rsidR="007674BC" w:rsidRPr="006D3411" w:rsidRDefault="007674BC" w:rsidP="00511027">
            <w:pPr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D3411">
              <w:rPr>
                <w:rFonts w:ascii="Arial" w:hAnsi="Arial" w:cs="Arial"/>
                <w:sz w:val="20"/>
                <w:lang w:eastAsia="pl-PL"/>
              </w:rPr>
              <w:t>Nazwa postępowania</w:t>
            </w:r>
          </w:p>
        </w:tc>
        <w:tc>
          <w:tcPr>
            <w:tcW w:w="8108" w:type="dxa"/>
            <w:vAlign w:val="center"/>
          </w:tcPr>
          <w:p w14:paraId="2EEE9461" w14:textId="77777777" w:rsidR="007674BC" w:rsidRPr="006D3411" w:rsidRDefault="007674BC" w:rsidP="00511027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053327">
              <w:rPr>
                <w:rStyle w:val="normaltextrun"/>
                <w:rFonts w:ascii="Arial" w:hAnsi="Arial"/>
                <w:b/>
                <w:bCs/>
              </w:rPr>
              <w:t>Usługa szkolenia</w:t>
            </w:r>
            <w:r>
              <w:rPr>
                <w:rStyle w:val="normaltextrun"/>
                <w:rFonts w:ascii="Arial" w:hAnsi="Arial"/>
                <w:b/>
                <w:bCs/>
              </w:rPr>
              <w:t xml:space="preserve"> </w:t>
            </w:r>
            <w:r w:rsidRPr="00053327">
              <w:rPr>
                <w:rStyle w:val="normaltextrun"/>
                <w:rFonts w:ascii="Arial" w:hAnsi="Arial"/>
                <w:b/>
                <w:bCs/>
              </w:rPr>
              <w:t>z języka angielskiego</w:t>
            </w:r>
          </w:p>
        </w:tc>
      </w:tr>
      <w:tr w:rsidR="007674BC" w:rsidRPr="006D3411" w14:paraId="66EA7AB2" w14:textId="77777777" w:rsidTr="00511027">
        <w:trPr>
          <w:trHeight w:val="548"/>
        </w:trPr>
        <w:tc>
          <w:tcPr>
            <w:tcW w:w="1673" w:type="dxa"/>
            <w:vAlign w:val="center"/>
          </w:tcPr>
          <w:p w14:paraId="6DEED490" w14:textId="77777777" w:rsidR="007674BC" w:rsidRPr="006D3411" w:rsidRDefault="007674BC" w:rsidP="00511027">
            <w:pPr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D3411">
              <w:rPr>
                <w:rFonts w:ascii="Arial" w:hAnsi="Arial" w:cs="Arial"/>
                <w:sz w:val="20"/>
                <w:lang w:eastAsia="pl-PL"/>
              </w:rPr>
              <w:t>Znak sprawy</w:t>
            </w:r>
          </w:p>
        </w:tc>
        <w:tc>
          <w:tcPr>
            <w:tcW w:w="8108" w:type="dxa"/>
            <w:vAlign w:val="center"/>
          </w:tcPr>
          <w:p w14:paraId="7E5D9357" w14:textId="7DCCABE9" w:rsidR="007674BC" w:rsidRPr="006D3411" w:rsidRDefault="007674BC" w:rsidP="00511027">
            <w:pPr>
              <w:jc w:val="center"/>
              <w:rPr>
                <w:rFonts w:ascii="Arial" w:hAnsi="Arial" w:cs="Arial"/>
                <w:b/>
                <w:szCs w:val="22"/>
                <w:highlight w:val="yellow"/>
                <w:lang w:eastAsia="pl-PL"/>
              </w:rPr>
            </w:pPr>
            <w:r>
              <w:rPr>
                <w:rFonts w:ascii="Arial" w:hAnsi="Arial" w:cs="Arial"/>
                <w:b/>
              </w:rPr>
              <w:t>OCB</w:t>
            </w:r>
            <w:r w:rsidRPr="006D3411">
              <w:rPr>
                <w:rFonts w:ascii="Arial" w:hAnsi="Arial" w:cs="Arial"/>
                <w:b/>
              </w:rPr>
              <w:t>.261</w:t>
            </w:r>
            <w:r w:rsidR="00426AB0">
              <w:rPr>
                <w:rFonts w:ascii="Arial" w:hAnsi="Arial" w:cs="Arial"/>
                <w:b/>
              </w:rPr>
              <w:t>.2.</w:t>
            </w:r>
            <w:r w:rsidRPr="006D3411">
              <w:rPr>
                <w:rFonts w:ascii="Arial" w:hAnsi="Arial" w:cs="Arial"/>
                <w:b/>
              </w:rPr>
              <w:t>202</w:t>
            </w:r>
            <w:r>
              <w:rPr>
                <w:rFonts w:ascii="Arial" w:hAnsi="Arial" w:cs="Arial"/>
                <w:b/>
              </w:rPr>
              <w:t>5</w:t>
            </w:r>
            <w:r w:rsidR="00FB402A">
              <w:rPr>
                <w:rFonts w:ascii="Arial" w:hAnsi="Arial" w:cs="Arial"/>
                <w:b/>
              </w:rPr>
              <w:t>.MO</w:t>
            </w:r>
          </w:p>
        </w:tc>
      </w:tr>
    </w:tbl>
    <w:p w14:paraId="4C71F5E0" w14:textId="77777777" w:rsidR="007674BC" w:rsidRPr="00D61D0D" w:rsidRDefault="007674BC" w:rsidP="007674BC">
      <w:pPr>
        <w:spacing w:line="276" w:lineRule="auto"/>
        <w:jc w:val="center"/>
        <w:rPr>
          <w:rFonts w:ascii="Arial" w:hAnsi="Arial" w:cs="Arial"/>
          <w:sz w:val="20"/>
          <w:lang w:eastAsia="pl-PL"/>
        </w:rPr>
      </w:pPr>
    </w:p>
    <w:p w14:paraId="4AF26BD7" w14:textId="77777777" w:rsidR="007674BC" w:rsidRDefault="007674BC" w:rsidP="007674BC">
      <w:pPr>
        <w:spacing w:line="276" w:lineRule="auto"/>
        <w:jc w:val="center"/>
        <w:rPr>
          <w:rFonts w:ascii="Arial" w:hAnsi="Arial" w:cs="Arial"/>
          <w:lang w:eastAsia="pl-PL"/>
        </w:rPr>
      </w:pPr>
      <w:r w:rsidRPr="006D3411">
        <w:rPr>
          <w:rFonts w:ascii="Arial" w:hAnsi="Arial" w:cs="Arial"/>
          <w:lang w:eastAsia="pl-PL"/>
        </w:rPr>
        <w:t xml:space="preserve">dla Uniwersytetu Mikołaja Kopernika w Toruniu Collegium </w:t>
      </w:r>
      <w:proofErr w:type="spellStart"/>
      <w:r w:rsidRPr="006D3411">
        <w:rPr>
          <w:rFonts w:ascii="Arial" w:hAnsi="Arial" w:cs="Arial"/>
          <w:lang w:eastAsia="pl-PL"/>
        </w:rPr>
        <w:t>Medicum</w:t>
      </w:r>
      <w:proofErr w:type="spellEnd"/>
      <w:r w:rsidRPr="006D3411">
        <w:rPr>
          <w:rFonts w:ascii="Arial" w:hAnsi="Arial" w:cs="Arial"/>
          <w:lang w:eastAsia="pl-PL"/>
        </w:rPr>
        <w:t xml:space="preserve"> im. Ludwika Rydygiera w Bydgoszczy, składamy niniejszą ofertę.</w:t>
      </w:r>
    </w:p>
    <w:p w14:paraId="511FEC4C" w14:textId="77777777" w:rsidR="007674BC" w:rsidRPr="006D3411" w:rsidRDefault="007674BC" w:rsidP="007674BC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50B90D9A" w14:textId="77777777" w:rsidR="007674BC" w:rsidRDefault="007674BC" w:rsidP="007674BC">
      <w:pPr>
        <w:tabs>
          <w:tab w:val="left" w:pos="1418"/>
        </w:tabs>
        <w:spacing w:line="276" w:lineRule="auto"/>
        <w:ind w:left="1418" w:hanging="1418"/>
        <w:jc w:val="center"/>
        <w:rPr>
          <w:rFonts w:ascii="Arial" w:hAnsi="Arial" w:cs="Arial"/>
          <w:b/>
          <w:szCs w:val="24"/>
        </w:rPr>
      </w:pPr>
      <w:r w:rsidRPr="000433DF">
        <w:rPr>
          <w:rFonts w:ascii="Arial" w:hAnsi="Arial" w:cs="Arial"/>
          <w:b/>
          <w:szCs w:val="24"/>
        </w:rPr>
        <w:t>Usługa szkolenia z języka angielskiego</w:t>
      </w:r>
    </w:p>
    <w:p w14:paraId="030493C2" w14:textId="77777777" w:rsidR="007674BC" w:rsidRPr="006D3411" w:rsidRDefault="007674BC" w:rsidP="007674BC">
      <w:pPr>
        <w:widowControl w:val="0"/>
        <w:tabs>
          <w:tab w:val="left" w:pos="426"/>
        </w:tabs>
        <w:suppressAutoHyphens w:val="0"/>
        <w:autoSpaceDN w:val="0"/>
        <w:spacing w:after="120"/>
        <w:textAlignment w:val="auto"/>
        <w:rPr>
          <w:rFonts w:ascii="Arial" w:eastAsia="Calibri" w:hAnsi="Arial"/>
        </w:rPr>
      </w:pPr>
      <w:r w:rsidRPr="006D3411">
        <w:rPr>
          <w:rFonts w:ascii="Arial" w:eastAsia="Calibri" w:hAnsi="Arial"/>
        </w:rPr>
        <w:t>1. Oferujemy wykonanie przedmiotu zamówienia: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9242"/>
      </w:tblGrid>
      <w:tr w:rsidR="007674BC" w:rsidRPr="006D3411" w14:paraId="5080D196" w14:textId="77777777" w:rsidTr="00511027">
        <w:trPr>
          <w:trHeight w:val="1275"/>
        </w:trPr>
        <w:tc>
          <w:tcPr>
            <w:tcW w:w="539" w:type="dxa"/>
            <w:vMerge w:val="restart"/>
          </w:tcPr>
          <w:p w14:paraId="61A53963" w14:textId="77777777" w:rsidR="007674BC" w:rsidRPr="006D3411" w:rsidRDefault="007674BC" w:rsidP="00511027">
            <w:pPr>
              <w:spacing w:before="6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6D3411">
              <w:rPr>
                <w:rFonts w:ascii="Arial" w:hAnsi="Arial" w:cs="Arial"/>
                <w:b/>
                <w:lang w:eastAsia="pl-PL"/>
              </w:rPr>
              <w:t>1)</w:t>
            </w:r>
          </w:p>
        </w:tc>
        <w:tc>
          <w:tcPr>
            <w:tcW w:w="9242" w:type="dxa"/>
            <w:vAlign w:val="center"/>
          </w:tcPr>
          <w:p w14:paraId="1A9788D9" w14:textId="77777777" w:rsidR="007674BC" w:rsidRPr="0014178F" w:rsidRDefault="007674BC" w:rsidP="00511027">
            <w:pPr>
              <w:spacing w:before="60" w:after="60" w:line="360" w:lineRule="auto"/>
              <w:rPr>
                <w:rFonts w:ascii="Arial" w:hAnsi="Arial" w:cs="Arial"/>
                <w:szCs w:val="24"/>
                <w:lang w:eastAsia="pl-PL"/>
              </w:rPr>
            </w:pPr>
            <w:r w:rsidRPr="0014178F">
              <w:rPr>
                <w:rFonts w:ascii="Arial" w:hAnsi="Arial" w:cs="Arial"/>
                <w:b/>
                <w:szCs w:val="24"/>
                <w:lang w:eastAsia="pl-PL"/>
              </w:rPr>
              <w:t>Cena oferty</w:t>
            </w:r>
            <w:r w:rsidRPr="0014178F">
              <w:rPr>
                <w:rFonts w:ascii="Arial" w:hAnsi="Arial" w:cs="Arial"/>
                <w:szCs w:val="24"/>
                <w:lang w:eastAsia="pl-PL"/>
              </w:rPr>
              <w:t xml:space="preserve">: </w:t>
            </w:r>
            <w:r w:rsidRPr="0014178F">
              <w:rPr>
                <w:rFonts w:ascii="Arial" w:hAnsi="Arial" w:cs="Arial"/>
                <w:i/>
                <w:color w:val="1F497D"/>
                <w:szCs w:val="24"/>
                <w:lang w:eastAsia="pl-PL"/>
              </w:rPr>
              <w:t xml:space="preserve">........................................... </w:t>
            </w:r>
            <w:r w:rsidRPr="0014178F">
              <w:rPr>
                <w:rFonts w:ascii="Arial" w:hAnsi="Arial" w:cs="Arial"/>
                <w:szCs w:val="24"/>
                <w:lang w:eastAsia="pl-PL"/>
              </w:rPr>
              <w:t>PLN</w:t>
            </w:r>
          </w:p>
          <w:p w14:paraId="4269BD4E" w14:textId="77777777" w:rsidR="007674BC" w:rsidRPr="0014178F" w:rsidRDefault="007674BC" w:rsidP="00511027">
            <w:pPr>
              <w:spacing w:before="60" w:after="60" w:line="360" w:lineRule="auto"/>
              <w:rPr>
                <w:rFonts w:ascii="Arial" w:hAnsi="Arial" w:cs="Arial"/>
                <w:szCs w:val="24"/>
                <w:lang w:eastAsia="pl-PL"/>
              </w:rPr>
            </w:pPr>
            <w:r w:rsidRPr="0014178F">
              <w:rPr>
                <w:rFonts w:ascii="Arial" w:hAnsi="Arial" w:cs="Arial"/>
                <w:szCs w:val="24"/>
                <w:lang w:eastAsia="pl-PL"/>
              </w:rPr>
              <w:t>słownie: ……………………………………………………………………..… złotych</w:t>
            </w:r>
          </w:p>
          <w:p w14:paraId="6D903652" w14:textId="77777777" w:rsidR="007674BC" w:rsidRPr="0014178F" w:rsidRDefault="007674BC" w:rsidP="00511027">
            <w:pPr>
              <w:spacing w:before="60" w:after="60" w:line="360" w:lineRule="auto"/>
              <w:ind w:right="1057"/>
              <w:rPr>
                <w:rFonts w:ascii="Arial" w:hAnsi="Arial" w:cs="Arial"/>
                <w:szCs w:val="24"/>
                <w:lang w:eastAsia="pl-PL"/>
              </w:rPr>
            </w:pPr>
            <w:r w:rsidRPr="0014178F">
              <w:rPr>
                <w:rFonts w:ascii="Arial" w:hAnsi="Arial" w:cs="Arial"/>
                <w:szCs w:val="24"/>
                <w:lang w:eastAsia="pl-PL"/>
              </w:rPr>
              <w:t>(w tym podatek od towarów i usług w ustawowej wysokości)</w:t>
            </w:r>
          </w:p>
        </w:tc>
      </w:tr>
      <w:tr w:rsidR="007674BC" w:rsidRPr="006D3411" w14:paraId="6780AC29" w14:textId="77777777" w:rsidTr="00511027">
        <w:trPr>
          <w:trHeight w:val="794"/>
        </w:trPr>
        <w:tc>
          <w:tcPr>
            <w:tcW w:w="539" w:type="dxa"/>
            <w:vMerge/>
          </w:tcPr>
          <w:p w14:paraId="78F5539C" w14:textId="77777777" w:rsidR="007674BC" w:rsidRPr="006D3411" w:rsidRDefault="007674BC" w:rsidP="00511027">
            <w:pPr>
              <w:spacing w:before="60" w:after="60" w:line="360" w:lineRule="auto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9242" w:type="dxa"/>
            <w:vAlign w:val="center"/>
          </w:tcPr>
          <w:p w14:paraId="76958BFE" w14:textId="77777777" w:rsidR="007674BC" w:rsidRPr="0014178F" w:rsidRDefault="007674BC" w:rsidP="00511027">
            <w:pPr>
              <w:spacing w:before="60" w:after="60" w:line="360" w:lineRule="auto"/>
              <w:rPr>
                <w:rFonts w:ascii="Arial" w:hAnsi="Arial" w:cs="Arial"/>
                <w:i/>
                <w:szCs w:val="24"/>
                <w:lang w:eastAsia="pl-PL"/>
              </w:rPr>
            </w:pPr>
            <w:r w:rsidRPr="0014178F">
              <w:rPr>
                <w:rFonts w:ascii="Arial" w:hAnsi="Arial" w:cs="Arial"/>
                <w:i/>
                <w:szCs w:val="24"/>
                <w:lang w:eastAsia="pl-PL"/>
              </w:rPr>
              <w:t>Wybór mojej oferty będzie prowadzić do powstania u Zamawiającego obowiązku podatkowego, zgodnie z ustawą z dnia 11 marca 2004 r. o podatku od towarów i usług (Dz. U. z 2022 r. poz. 931 z </w:t>
            </w:r>
            <w:proofErr w:type="spellStart"/>
            <w:r w:rsidRPr="0014178F">
              <w:rPr>
                <w:rFonts w:ascii="Arial" w:hAnsi="Arial" w:cs="Arial"/>
                <w:i/>
                <w:szCs w:val="24"/>
                <w:lang w:eastAsia="pl-PL"/>
              </w:rPr>
              <w:t>późn</w:t>
            </w:r>
            <w:proofErr w:type="spellEnd"/>
            <w:r w:rsidRPr="0014178F">
              <w:rPr>
                <w:rFonts w:ascii="Arial" w:hAnsi="Arial" w:cs="Arial"/>
                <w:i/>
                <w:szCs w:val="24"/>
                <w:lang w:eastAsia="pl-PL"/>
              </w:rPr>
              <w:t>. zm.).</w:t>
            </w:r>
            <w:r w:rsidRPr="0014178F">
              <w:rPr>
                <w:rFonts w:ascii="Arial" w:hAnsi="Arial" w:cs="Arial"/>
                <w:i/>
                <w:szCs w:val="24"/>
                <w:vertAlign w:val="superscript"/>
                <w:lang w:eastAsia="pl-PL"/>
              </w:rPr>
              <w:t xml:space="preserve"> </w:t>
            </w:r>
            <w:r w:rsidRPr="0014178F">
              <w:rPr>
                <w:rStyle w:val="Odwoanieprzypisudolnego"/>
                <w:rFonts w:ascii="Arial" w:eastAsia="Calibri" w:hAnsi="Arial" w:cs="Arial"/>
                <w:i/>
                <w:szCs w:val="24"/>
              </w:rPr>
              <w:footnoteReference w:customMarkFollows="1" w:id="1"/>
              <w:t>3</w:t>
            </w:r>
          </w:p>
          <w:p w14:paraId="62288715" w14:textId="3E90FF20" w:rsidR="007674BC" w:rsidRPr="0014178F" w:rsidRDefault="007674BC" w:rsidP="007674BC">
            <w:pPr>
              <w:pStyle w:val="Akapitzlist"/>
              <w:numPr>
                <w:ilvl w:val="0"/>
                <w:numId w:val="4"/>
              </w:numPr>
              <w:suppressAutoHyphens w:val="0"/>
              <w:spacing w:before="60" w:after="60" w:line="360" w:lineRule="auto"/>
              <w:ind w:hanging="371"/>
              <w:textAlignment w:val="auto"/>
              <w:rPr>
                <w:rFonts w:ascii="Arial" w:hAnsi="Arial" w:cs="Arial"/>
                <w:i/>
                <w:szCs w:val="24"/>
              </w:rPr>
            </w:pPr>
            <w:r w:rsidRPr="0014178F">
              <w:rPr>
                <w:rFonts w:ascii="Arial" w:hAnsi="Arial" w:cs="Arial"/>
                <w:i/>
                <w:szCs w:val="24"/>
              </w:rPr>
              <w:lastRenderedPageBreak/>
              <w:t>nazwa (rodzaj) towaru lub usługi, których dostawa lub świadczenie będą prowadziły do powstania obowiązku podatkowego</w:t>
            </w:r>
            <w:r w:rsidR="0014178F">
              <w:rPr>
                <w:rFonts w:ascii="Arial" w:hAnsi="Arial" w:cs="Arial"/>
                <w:i/>
                <w:szCs w:val="24"/>
              </w:rPr>
              <w:t xml:space="preserve"> ….</w:t>
            </w:r>
            <w:r w:rsidRPr="0014178F">
              <w:rPr>
                <w:rFonts w:ascii="Arial" w:hAnsi="Arial" w:cs="Arial"/>
                <w:i/>
                <w:szCs w:val="24"/>
              </w:rPr>
              <w:t>……………………………</w:t>
            </w:r>
          </w:p>
          <w:p w14:paraId="47D31B8D" w14:textId="2482FBD0" w:rsidR="007674BC" w:rsidRPr="0014178F" w:rsidRDefault="007674BC" w:rsidP="0014178F">
            <w:pPr>
              <w:pStyle w:val="Akapitzlist"/>
              <w:numPr>
                <w:ilvl w:val="0"/>
                <w:numId w:val="4"/>
              </w:numPr>
              <w:suppressAutoHyphens w:val="0"/>
              <w:spacing w:before="60" w:after="60" w:line="360" w:lineRule="auto"/>
              <w:ind w:hanging="513"/>
              <w:jc w:val="left"/>
              <w:textAlignment w:val="auto"/>
              <w:rPr>
                <w:rFonts w:ascii="Arial" w:hAnsi="Arial" w:cs="Arial"/>
                <w:i/>
                <w:szCs w:val="24"/>
              </w:rPr>
            </w:pPr>
            <w:r w:rsidRPr="0014178F">
              <w:rPr>
                <w:rFonts w:ascii="Arial" w:hAnsi="Arial" w:cs="Arial"/>
                <w:i/>
                <w:szCs w:val="24"/>
              </w:rPr>
              <w:t>wartość towaru lub usługi objętego obowiązkiem podatkowym Zamawiającego, bez kwoty</w:t>
            </w:r>
            <w:r w:rsidR="0014178F">
              <w:rPr>
                <w:rFonts w:ascii="Arial" w:hAnsi="Arial" w:cs="Arial"/>
                <w:i/>
                <w:szCs w:val="24"/>
              </w:rPr>
              <w:t xml:space="preserve"> </w:t>
            </w:r>
            <w:proofErr w:type="spellStart"/>
            <w:r w:rsidRPr="0014178F">
              <w:rPr>
                <w:rFonts w:ascii="Arial" w:hAnsi="Arial" w:cs="Arial"/>
                <w:i/>
                <w:szCs w:val="24"/>
              </w:rPr>
              <w:t>odatku</w:t>
            </w:r>
            <w:proofErr w:type="spellEnd"/>
            <w:r w:rsidRPr="0014178F">
              <w:rPr>
                <w:rFonts w:ascii="Arial" w:hAnsi="Arial" w:cs="Arial"/>
                <w:i/>
                <w:szCs w:val="24"/>
              </w:rPr>
              <w:t>…………………………………………………</w:t>
            </w:r>
          </w:p>
          <w:p w14:paraId="08D4D1C8" w14:textId="1B0A44C1" w:rsidR="007674BC" w:rsidRPr="0014178F" w:rsidRDefault="007674BC" w:rsidP="007674BC">
            <w:pPr>
              <w:pStyle w:val="Akapitzlist"/>
              <w:numPr>
                <w:ilvl w:val="0"/>
                <w:numId w:val="4"/>
              </w:numPr>
              <w:suppressAutoHyphens w:val="0"/>
              <w:spacing w:before="60" w:after="60" w:line="360" w:lineRule="auto"/>
              <w:ind w:hanging="513"/>
              <w:textAlignment w:val="auto"/>
              <w:rPr>
                <w:rFonts w:ascii="Arial" w:hAnsi="Arial" w:cs="Arial"/>
                <w:i/>
                <w:szCs w:val="24"/>
              </w:rPr>
            </w:pPr>
            <w:r w:rsidRPr="0014178F">
              <w:rPr>
                <w:rFonts w:ascii="Arial" w:hAnsi="Arial" w:cs="Arial"/>
                <w:i/>
                <w:szCs w:val="24"/>
              </w:rPr>
              <w:t>stawka podatku od towarów i usług, która zgodnie z wiedzą Wykonawcy, będzie miała</w:t>
            </w:r>
            <w:r w:rsidR="0014178F">
              <w:rPr>
                <w:rFonts w:ascii="Arial" w:hAnsi="Arial" w:cs="Arial"/>
                <w:i/>
                <w:szCs w:val="24"/>
              </w:rPr>
              <w:t xml:space="preserve"> </w:t>
            </w:r>
            <w:r w:rsidRPr="0014178F">
              <w:rPr>
                <w:rFonts w:ascii="Arial" w:hAnsi="Arial" w:cs="Arial"/>
                <w:i/>
                <w:szCs w:val="24"/>
              </w:rPr>
              <w:t>zastosowanie…………………………………………………………………</w:t>
            </w:r>
          </w:p>
        </w:tc>
      </w:tr>
      <w:tr w:rsidR="007674BC" w:rsidRPr="006D3411" w14:paraId="57ECBBDA" w14:textId="77777777" w:rsidTr="00511027">
        <w:tc>
          <w:tcPr>
            <w:tcW w:w="539" w:type="dxa"/>
          </w:tcPr>
          <w:p w14:paraId="4E599E2D" w14:textId="77777777" w:rsidR="007674BC" w:rsidRPr="006D3411" w:rsidRDefault="007674BC" w:rsidP="00511027">
            <w:pPr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lastRenderedPageBreak/>
              <w:t>2)</w:t>
            </w:r>
          </w:p>
        </w:tc>
        <w:tc>
          <w:tcPr>
            <w:tcW w:w="9242" w:type="dxa"/>
            <w:vAlign w:val="center"/>
          </w:tcPr>
          <w:tbl>
            <w:tblPr>
              <w:tblStyle w:val="Tabela-Siatka"/>
              <w:tblW w:w="8987" w:type="dxa"/>
              <w:tblLayout w:type="fixed"/>
              <w:tblLook w:val="04A0" w:firstRow="1" w:lastRow="0" w:firstColumn="1" w:lastColumn="0" w:noHBand="0" w:noVBand="1"/>
            </w:tblPr>
            <w:tblGrid>
              <w:gridCol w:w="3036"/>
              <w:gridCol w:w="1985"/>
              <w:gridCol w:w="2247"/>
              <w:gridCol w:w="1719"/>
            </w:tblGrid>
            <w:tr w:rsidR="007674BC" w14:paraId="090E43CD" w14:textId="77777777" w:rsidTr="00511027">
              <w:trPr>
                <w:trHeight w:val="1025"/>
              </w:trPr>
              <w:tc>
                <w:tcPr>
                  <w:tcW w:w="3036" w:type="dxa"/>
                  <w:shd w:val="clear" w:color="auto" w:fill="ECECE1"/>
                  <w:vAlign w:val="center"/>
                </w:tcPr>
                <w:p w14:paraId="5F15F2CC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Przedmiot zamówienia</w:t>
                  </w:r>
                </w:p>
              </w:tc>
              <w:tc>
                <w:tcPr>
                  <w:tcW w:w="1985" w:type="dxa"/>
                  <w:shd w:val="clear" w:color="auto" w:fill="ECECE1"/>
                  <w:vAlign w:val="center"/>
                </w:tcPr>
                <w:p w14:paraId="68105CC4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Cena jednostkowa brutto za j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edną grupę</w:t>
                  </w: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[w PLN]</w:t>
                  </w:r>
                </w:p>
              </w:tc>
              <w:tc>
                <w:tcPr>
                  <w:tcW w:w="2247" w:type="dxa"/>
                  <w:shd w:val="clear" w:color="auto" w:fill="ECECE1"/>
                  <w:vAlign w:val="center"/>
                </w:tcPr>
                <w:p w14:paraId="56C3B12E" w14:textId="6CB47A90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Ilość </w:t>
                  </w:r>
                  <w:r w:rsidR="00064388">
                    <w:rPr>
                      <w:rFonts w:ascii="Arial" w:hAnsi="Arial" w:cs="Arial"/>
                      <w:b/>
                      <w:sz w:val="16"/>
                      <w:szCs w:val="16"/>
                    </w:rPr>
                    <w:t>grup</w:t>
                  </w:r>
                </w:p>
              </w:tc>
              <w:tc>
                <w:tcPr>
                  <w:tcW w:w="1719" w:type="dxa"/>
                  <w:shd w:val="clear" w:color="auto" w:fill="ECECE1"/>
                  <w:vAlign w:val="center"/>
                </w:tcPr>
                <w:p w14:paraId="2C7113B8" w14:textId="2C4CFC49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Wartość brutto [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w </w:t>
                  </w: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PLN]</w:t>
                  </w:r>
                </w:p>
              </w:tc>
            </w:tr>
            <w:tr w:rsidR="007674BC" w14:paraId="23C90226" w14:textId="77777777" w:rsidTr="00511027">
              <w:trPr>
                <w:trHeight w:val="326"/>
              </w:trPr>
              <w:tc>
                <w:tcPr>
                  <w:tcW w:w="3036" w:type="dxa"/>
                  <w:shd w:val="clear" w:color="auto" w:fill="ECECE1"/>
                  <w:vAlign w:val="center"/>
                </w:tcPr>
                <w:p w14:paraId="034BCDAB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1985" w:type="dxa"/>
                  <w:shd w:val="clear" w:color="auto" w:fill="ECECE1"/>
                  <w:vAlign w:val="center"/>
                </w:tcPr>
                <w:p w14:paraId="0E1DC375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247" w:type="dxa"/>
                  <w:shd w:val="clear" w:color="auto" w:fill="ECECE1"/>
                  <w:vAlign w:val="center"/>
                </w:tcPr>
                <w:p w14:paraId="26E02B09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1719" w:type="dxa"/>
                  <w:shd w:val="clear" w:color="auto" w:fill="ECECE1"/>
                  <w:vAlign w:val="center"/>
                </w:tcPr>
                <w:p w14:paraId="00DFC659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D=B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 w:rsidRPr="007811B5">
                    <w:rPr>
                      <w:rFonts w:ascii="Arial" w:hAnsi="Arial" w:cs="Arial"/>
                      <w:b/>
                      <w:sz w:val="16"/>
                      <w:szCs w:val="16"/>
                    </w:rPr>
                    <w:t>*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C</w:t>
                  </w:r>
                </w:p>
              </w:tc>
            </w:tr>
            <w:tr w:rsidR="007674BC" w14:paraId="461AFAF7" w14:textId="77777777" w:rsidTr="00511027">
              <w:trPr>
                <w:trHeight w:val="310"/>
              </w:trPr>
              <w:tc>
                <w:tcPr>
                  <w:tcW w:w="3036" w:type="dxa"/>
                </w:tcPr>
                <w:p w14:paraId="71644006" w14:textId="77777777" w:rsidR="007674BC" w:rsidRPr="00E66B91" w:rsidRDefault="007674BC" w:rsidP="00511027">
                  <w:pPr>
                    <w:suppressAutoHyphens w:val="0"/>
                    <w:spacing w:after="0" w:line="276" w:lineRule="auto"/>
                    <w:textAlignment w:val="auto"/>
                    <w:rPr>
                      <w:rFonts w:ascii="Arial" w:hAnsi="Arial" w:cs="Arial"/>
                      <w:sz w:val="20"/>
                    </w:rPr>
                  </w:pPr>
                  <w:r w:rsidRPr="00E66B91">
                    <w:rPr>
                      <w:rStyle w:val="normaltextrun"/>
                      <w:rFonts w:ascii="Arial" w:hAnsi="Arial" w:cs="Arial"/>
                      <w:b/>
                      <w:bCs/>
                      <w:sz w:val="20"/>
                    </w:rPr>
                    <w:t xml:space="preserve">Usługa szkolenia z języka angielskiego </w:t>
                  </w:r>
                  <w:r w:rsidRPr="00E66B91">
                    <w:rPr>
                      <w:rStyle w:val="normaltextrun"/>
                      <w:rFonts w:ascii="Arial" w:hAnsi="Arial" w:cs="Arial"/>
                      <w:sz w:val="20"/>
                    </w:rPr>
                    <w:t>w formie indywidualnej</w:t>
                  </w:r>
                  <w:r w:rsidRPr="00E66B91">
                    <w:rPr>
                      <w:rFonts w:ascii="Arial" w:hAnsi="Arial" w:cs="Arial"/>
                      <w:sz w:val="20"/>
                    </w:rPr>
                    <w:t xml:space="preserve"> 1:1 – 5 osób</w:t>
                  </w:r>
                </w:p>
                <w:p w14:paraId="2DF911D1" w14:textId="77777777" w:rsidR="007674BC" w:rsidRPr="00E66B91" w:rsidRDefault="007674BC" w:rsidP="00511027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E66B91">
                    <w:rPr>
                      <w:rFonts w:ascii="Arial" w:hAnsi="Arial" w:cs="Arial"/>
                      <w:b/>
                      <w:bCs/>
                      <w:sz w:val="20"/>
                    </w:rPr>
                    <w:t>Grupa docelowa:</w:t>
                  </w:r>
                  <w:r w:rsidRPr="00E66B91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bookmarkStart w:id="0" w:name="_Hlk211190700"/>
                  <w:r w:rsidRPr="00E66B91">
                    <w:rPr>
                      <w:rFonts w:ascii="Arial" w:hAnsi="Arial" w:cs="Arial"/>
                      <w:sz w:val="20"/>
                    </w:rPr>
                    <w:t xml:space="preserve">kadra zarządzająca, obsługa prawna, biostatystyk, pisarz medyczny. </w:t>
                  </w:r>
                </w:p>
                <w:bookmarkEnd w:id="0"/>
                <w:p w14:paraId="472D42E3" w14:textId="2C94E7E7" w:rsidR="007674BC" w:rsidRPr="00E66B91" w:rsidRDefault="007674BC" w:rsidP="00511027">
                  <w:pPr>
                    <w:suppressAutoHyphens w:val="0"/>
                    <w:spacing w:after="0" w:line="276" w:lineRule="auto"/>
                    <w:textAlignment w:val="auto"/>
                    <w:rPr>
                      <w:rFonts w:ascii="Arial" w:hAnsi="Arial" w:cs="Arial"/>
                      <w:sz w:val="20"/>
                    </w:rPr>
                  </w:pPr>
                  <w:r w:rsidRPr="00E66B91">
                    <w:rPr>
                      <w:rFonts w:ascii="Arial" w:hAnsi="Arial" w:cs="Arial"/>
                      <w:b/>
                      <w:bCs/>
                      <w:sz w:val="20"/>
                    </w:rPr>
                    <w:t>Łączna liczba godzin</w:t>
                  </w:r>
                  <w:r w:rsidRPr="00E66B91">
                    <w:rPr>
                      <w:rFonts w:ascii="Arial" w:hAnsi="Arial" w:cs="Arial"/>
                      <w:sz w:val="20"/>
                    </w:rPr>
                    <w:t xml:space="preserve">: </w:t>
                  </w:r>
                  <w:r w:rsidR="00FB64F3">
                    <w:rPr>
                      <w:rFonts w:ascii="Arial" w:hAnsi="Arial" w:cs="Arial"/>
                      <w:sz w:val="20"/>
                    </w:rPr>
                    <w:t>3</w:t>
                  </w:r>
                  <w:r w:rsidR="002D4DFC">
                    <w:rPr>
                      <w:rFonts w:ascii="Arial" w:hAnsi="Arial" w:cs="Arial"/>
                      <w:sz w:val="20"/>
                    </w:rPr>
                    <w:t>5</w:t>
                  </w:r>
                  <w:r w:rsidRPr="00E66B91">
                    <w:rPr>
                      <w:rFonts w:ascii="Arial" w:hAnsi="Arial" w:cs="Arial"/>
                      <w:sz w:val="20"/>
                    </w:rPr>
                    <w:t xml:space="preserve"> godzin lekcyjnych (45 min).</w:t>
                  </w:r>
                </w:p>
              </w:tc>
              <w:tc>
                <w:tcPr>
                  <w:tcW w:w="1985" w:type="dxa"/>
                  <w:vAlign w:val="center"/>
                </w:tcPr>
                <w:p w14:paraId="2E6BCEA4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47" w:type="dxa"/>
                  <w:vAlign w:val="center"/>
                </w:tcPr>
                <w:p w14:paraId="78E32AB0" w14:textId="4C4AEE27" w:rsidR="007674BC" w:rsidRPr="007811B5" w:rsidRDefault="000B639D" w:rsidP="0051102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19" w:type="dxa"/>
                  <w:vAlign w:val="center"/>
                </w:tcPr>
                <w:p w14:paraId="3DE99C39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674BC" w14:paraId="34A1331D" w14:textId="77777777" w:rsidTr="00511027">
              <w:trPr>
                <w:trHeight w:val="310"/>
              </w:trPr>
              <w:tc>
                <w:tcPr>
                  <w:tcW w:w="3036" w:type="dxa"/>
                  <w:tcBorders>
                    <w:bottom w:val="single" w:sz="4" w:space="0" w:color="auto"/>
                  </w:tcBorders>
                </w:tcPr>
                <w:p w14:paraId="141AC1C8" w14:textId="77777777" w:rsidR="007674BC" w:rsidRPr="00E66B91" w:rsidRDefault="007674BC" w:rsidP="00511027">
                  <w:pPr>
                    <w:suppressAutoHyphens w:val="0"/>
                    <w:spacing w:after="0" w:line="276" w:lineRule="auto"/>
                    <w:textAlignment w:val="auto"/>
                    <w:rPr>
                      <w:rFonts w:ascii="Arial" w:hAnsi="Arial" w:cs="Arial"/>
                      <w:sz w:val="20"/>
                    </w:rPr>
                  </w:pPr>
                  <w:r w:rsidRPr="00E66B91">
                    <w:rPr>
                      <w:rStyle w:val="normaltextrun"/>
                      <w:rFonts w:ascii="Arial" w:hAnsi="Arial" w:cs="Arial"/>
                      <w:b/>
                      <w:bCs/>
                      <w:sz w:val="20"/>
                    </w:rPr>
                    <w:t xml:space="preserve">Usługa szkolenia z języka angielskiego </w:t>
                  </w:r>
                  <w:r w:rsidRPr="00E66B91">
                    <w:rPr>
                      <w:rFonts w:ascii="Arial" w:hAnsi="Arial" w:cs="Arial"/>
                      <w:sz w:val="20"/>
                    </w:rPr>
                    <w:t>w formie zajęć grupowych – grupa do 5 osób.</w:t>
                  </w:r>
                </w:p>
                <w:p w14:paraId="6188C648" w14:textId="77777777" w:rsidR="007674BC" w:rsidRPr="00E66B91" w:rsidRDefault="007674BC" w:rsidP="00511027">
                  <w:pPr>
                    <w:spacing w:after="0"/>
                    <w:rPr>
                      <w:rFonts w:ascii="Arial" w:hAnsi="Arial" w:cs="Arial"/>
                      <w:sz w:val="20"/>
                    </w:rPr>
                  </w:pPr>
                  <w:r w:rsidRPr="00E66B91">
                    <w:rPr>
                      <w:rFonts w:ascii="Arial" w:hAnsi="Arial" w:cs="Arial"/>
                      <w:b/>
                      <w:bCs/>
                      <w:sz w:val="20"/>
                    </w:rPr>
                    <w:t>Grupa docelowa:</w:t>
                  </w:r>
                  <w:r w:rsidRPr="00E66B91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bookmarkStart w:id="1" w:name="_Hlk211190898"/>
                  <w:r w:rsidRPr="00E66B91">
                    <w:rPr>
                      <w:rFonts w:ascii="Arial" w:hAnsi="Arial" w:cs="Arial"/>
                      <w:sz w:val="20"/>
                    </w:rPr>
                    <w:t>obsługa finansowa, obsługa badań klinicznych</w:t>
                  </w:r>
                </w:p>
                <w:bookmarkEnd w:id="1"/>
                <w:p w14:paraId="572BB3F0" w14:textId="003CCB7B" w:rsidR="007674BC" w:rsidRPr="00E66B91" w:rsidRDefault="007674BC" w:rsidP="00511027">
                  <w:pPr>
                    <w:suppressAutoHyphens w:val="0"/>
                    <w:spacing w:after="0" w:line="276" w:lineRule="auto"/>
                    <w:textAlignment w:val="auto"/>
                    <w:rPr>
                      <w:rStyle w:val="normaltextrun"/>
                      <w:rFonts w:ascii="Arial" w:hAnsi="Arial" w:cs="Arial"/>
                      <w:b/>
                      <w:bCs/>
                      <w:sz w:val="20"/>
                    </w:rPr>
                  </w:pPr>
                  <w:r w:rsidRPr="00E66B91">
                    <w:rPr>
                      <w:rFonts w:ascii="Arial" w:hAnsi="Arial" w:cs="Arial"/>
                      <w:b/>
                      <w:bCs/>
                      <w:sz w:val="20"/>
                    </w:rPr>
                    <w:t>Łączna liczba godzin</w:t>
                  </w:r>
                  <w:r w:rsidRPr="00E66B91">
                    <w:rPr>
                      <w:rFonts w:ascii="Arial" w:hAnsi="Arial" w:cs="Arial"/>
                      <w:sz w:val="20"/>
                    </w:rPr>
                    <w:t xml:space="preserve">: </w:t>
                  </w:r>
                  <w:r w:rsidR="00FB64F3">
                    <w:rPr>
                      <w:rFonts w:ascii="Arial" w:hAnsi="Arial" w:cs="Arial"/>
                      <w:sz w:val="20"/>
                    </w:rPr>
                    <w:t>3</w:t>
                  </w:r>
                  <w:r w:rsidR="002D4DFC">
                    <w:rPr>
                      <w:rFonts w:ascii="Arial" w:hAnsi="Arial" w:cs="Arial"/>
                      <w:sz w:val="20"/>
                    </w:rPr>
                    <w:t>5</w:t>
                  </w:r>
                  <w:bookmarkStart w:id="2" w:name="_GoBack"/>
                  <w:bookmarkEnd w:id="2"/>
                  <w:r w:rsidRPr="00E66B91">
                    <w:rPr>
                      <w:rFonts w:ascii="Arial" w:hAnsi="Arial" w:cs="Arial"/>
                      <w:sz w:val="20"/>
                    </w:rPr>
                    <w:t xml:space="preserve"> godzin lekcyjnych (45 min).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14:paraId="42A2DAB9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47" w:type="dxa"/>
                  <w:tcBorders>
                    <w:bottom w:val="single" w:sz="4" w:space="0" w:color="auto"/>
                  </w:tcBorders>
                  <w:vAlign w:val="center"/>
                </w:tcPr>
                <w:p w14:paraId="7CADD18E" w14:textId="018109E5" w:rsidR="007674BC" w:rsidRDefault="000B639D" w:rsidP="0051102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19" w:type="dxa"/>
                  <w:vAlign w:val="center"/>
                </w:tcPr>
                <w:p w14:paraId="334D396F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7674BC" w14:paraId="65A01C74" w14:textId="77777777" w:rsidTr="0014178F">
              <w:trPr>
                <w:trHeight w:val="510"/>
              </w:trPr>
              <w:tc>
                <w:tcPr>
                  <w:tcW w:w="3036" w:type="dxa"/>
                  <w:tcBorders>
                    <w:left w:val="nil"/>
                    <w:bottom w:val="nil"/>
                    <w:right w:val="nil"/>
                  </w:tcBorders>
                </w:tcPr>
                <w:p w14:paraId="2732A692" w14:textId="77777777" w:rsidR="007674BC" w:rsidRPr="00C34252" w:rsidRDefault="007674BC" w:rsidP="00511027">
                  <w:pPr>
                    <w:suppressAutoHyphens w:val="0"/>
                    <w:spacing w:after="0" w:line="276" w:lineRule="auto"/>
                    <w:textAlignment w:val="auto"/>
                    <w:rPr>
                      <w:rStyle w:val="normaltextrun"/>
                      <w:rFonts w:ascii="Arial" w:hAnsi="Arial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D2CEA02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247" w:type="dxa"/>
                  <w:tcBorders>
                    <w:left w:val="nil"/>
                    <w:bottom w:val="nil"/>
                  </w:tcBorders>
                  <w:vAlign w:val="center"/>
                </w:tcPr>
                <w:p w14:paraId="1F1A26B2" w14:textId="77777777" w:rsidR="007674BC" w:rsidRPr="007F344B" w:rsidRDefault="007674BC" w:rsidP="00511027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7F344B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RAZEM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brutto</w:t>
                  </w:r>
                </w:p>
              </w:tc>
              <w:tc>
                <w:tcPr>
                  <w:tcW w:w="1719" w:type="dxa"/>
                  <w:vAlign w:val="center"/>
                </w:tcPr>
                <w:p w14:paraId="494B3795" w14:textId="77777777" w:rsidR="007674BC" w:rsidRPr="007811B5" w:rsidRDefault="007674BC" w:rsidP="00511027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A70795D" w14:textId="77777777" w:rsidR="007674BC" w:rsidRPr="006D3411" w:rsidRDefault="007674BC" w:rsidP="00511027">
            <w:pPr>
              <w:spacing w:before="60" w:after="60" w:line="276" w:lineRule="auto"/>
              <w:rPr>
                <w:rFonts w:ascii="Arial" w:hAnsi="Arial" w:cs="Arial"/>
                <w:b/>
                <w:szCs w:val="24"/>
              </w:rPr>
            </w:pPr>
          </w:p>
        </w:tc>
      </w:tr>
      <w:tr w:rsidR="007674BC" w:rsidRPr="006D3411" w14:paraId="35EB3260" w14:textId="77777777" w:rsidTr="00511027">
        <w:tc>
          <w:tcPr>
            <w:tcW w:w="539" w:type="dxa"/>
          </w:tcPr>
          <w:p w14:paraId="2FEF7695" w14:textId="77777777" w:rsidR="007674BC" w:rsidRPr="006D3411" w:rsidRDefault="007674BC" w:rsidP="00511027">
            <w:pPr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3</w:t>
            </w:r>
            <w:r w:rsidRPr="006D3411">
              <w:rPr>
                <w:rFonts w:ascii="Arial" w:hAnsi="Arial" w:cs="Arial"/>
                <w:b/>
                <w:lang w:eastAsia="pl-PL"/>
              </w:rPr>
              <w:t>)</w:t>
            </w:r>
          </w:p>
        </w:tc>
        <w:tc>
          <w:tcPr>
            <w:tcW w:w="9242" w:type="dxa"/>
            <w:vAlign w:val="center"/>
          </w:tcPr>
          <w:p w14:paraId="10A50A8C" w14:textId="77777777" w:rsidR="007674BC" w:rsidRPr="006D3411" w:rsidRDefault="007674BC" w:rsidP="00511027">
            <w:pPr>
              <w:spacing w:before="60" w:after="60" w:line="276" w:lineRule="auto"/>
              <w:rPr>
                <w:rFonts w:ascii="Arial" w:hAnsi="Arial" w:cs="Arial"/>
                <w:szCs w:val="24"/>
                <w:lang w:eastAsia="pl-PL"/>
              </w:rPr>
            </w:pPr>
            <w:r w:rsidRPr="006D3411">
              <w:rPr>
                <w:rFonts w:ascii="Arial" w:hAnsi="Arial" w:cs="Arial"/>
                <w:b/>
                <w:szCs w:val="24"/>
              </w:rPr>
              <w:t>Doświadczenie osób wyznaczonych do realizacji zamówienia:</w:t>
            </w:r>
          </w:p>
          <w:p w14:paraId="26925D3A" w14:textId="77777777" w:rsidR="007674BC" w:rsidRPr="006D3411" w:rsidRDefault="007674BC" w:rsidP="00511027">
            <w:pPr>
              <w:pStyle w:val="ust"/>
              <w:spacing w:line="276" w:lineRule="auto"/>
              <w:ind w:left="35" w:firstLine="0"/>
              <w:rPr>
                <w:rFonts w:ascii="Arial" w:hAnsi="Arial" w:cs="Arial"/>
              </w:rPr>
            </w:pPr>
            <w:bookmarkStart w:id="3" w:name="_Hlk166484914"/>
            <w:r w:rsidRPr="00E56432">
              <w:rPr>
                <w:rFonts w:ascii="Arial" w:hAnsi="Arial" w:cs="Arial"/>
              </w:rPr>
              <w:t xml:space="preserve">Dysponuję lub będę dysponował </w:t>
            </w:r>
            <w:r>
              <w:rPr>
                <w:rFonts w:ascii="Arial" w:hAnsi="Arial" w:cs="Arial"/>
              </w:rPr>
              <w:t>minimum jedną osobą władającą biegle językiem angielskim, posiadającą co najmniej 5 letnie doświadczenie w prowadzeniu nauczania języka angielskiego w obszarze badań klinicznych.</w:t>
            </w:r>
          </w:p>
          <w:bookmarkEnd w:id="3"/>
          <w:p w14:paraId="580F2EAB" w14:textId="77777777" w:rsidR="007674BC" w:rsidRPr="006D3411" w:rsidRDefault="007674BC" w:rsidP="00511027">
            <w:pPr>
              <w:spacing w:before="60" w:after="60" w:line="276" w:lineRule="auto"/>
              <w:ind w:left="35"/>
              <w:rPr>
                <w:rFonts w:ascii="Arial" w:hAnsi="Arial" w:cs="Arial"/>
                <w:szCs w:val="24"/>
                <w:lang w:eastAsia="pl-PL"/>
              </w:rPr>
            </w:pPr>
            <w:r w:rsidRPr="006D3411">
              <w:rPr>
                <w:rFonts w:ascii="Arial" w:hAnsi="Arial" w:cs="Arial"/>
                <w:b/>
                <w:szCs w:val="24"/>
              </w:rPr>
              <w:t>TAK/NIE</w:t>
            </w:r>
            <w:r w:rsidRPr="006D3411">
              <w:rPr>
                <w:rStyle w:val="Odwoanieprzypisudolnego"/>
                <w:rFonts w:ascii="Arial" w:eastAsia="Calibri" w:hAnsi="Arial" w:cs="Arial"/>
              </w:rPr>
              <w:footnoteReference w:customMarkFollows="1" w:id="2"/>
              <w:t>4</w:t>
            </w:r>
          </w:p>
          <w:p w14:paraId="5BF3E027" w14:textId="77777777" w:rsidR="007674BC" w:rsidRPr="006D3411" w:rsidRDefault="007674BC" w:rsidP="00511027">
            <w:pPr>
              <w:spacing w:before="60" w:after="60" w:line="276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 w:rsidRPr="006D3411">
              <w:rPr>
                <w:rFonts w:ascii="Arial" w:eastAsia="Calibri" w:hAnsi="Arial" w:cs="Arial"/>
                <w:i/>
                <w:sz w:val="20"/>
              </w:rPr>
              <w:t>(W przypadku braku zaznaczenia przez Wykonawcę odpowiedniej opcji (TAK lub NIE) Zamawiający przyzna 0 pkt.)</w:t>
            </w:r>
          </w:p>
        </w:tc>
      </w:tr>
      <w:tr w:rsidR="007674BC" w:rsidRPr="006D3411" w14:paraId="0A437D3D" w14:textId="77777777" w:rsidTr="00511027">
        <w:trPr>
          <w:trHeight w:val="58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7088" w14:textId="77777777" w:rsidR="007674BC" w:rsidRPr="006D3411" w:rsidRDefault="007674BC" w:rsidP="00511027">
            <w:pPr>
              <w:widowControl w:val="0"/>
              <w:autoSpaceDN w:val="0"/>
              <w:spacing w:line="276" w:lineRule="auto"/>
              <w:jc w:val="left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4</w:t>
            </w:r>
            <w:r w:rsidRPr="006D3411">
              <w:rPr>
                <w:rFonts w:ascii="Arial" w:hAnsi="Arial" w:cs="Arial"/>
                <w:b/>
                <w:color w:val="000000"/>
                <w:szCs w:val="24"/>
              </w:rPr>
              <w:t>)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DB36" w14:textId="4ACB3160" w:rsidR="007674BC" w:rsidRPr="006D3411" w:rsidRDefault="007674BC" w:rsidP="00511027">
            <w:pPr>
              <w:widowControl w:val="0"/>
              <w:autoSpaceDN w:val="0"/>
              <w:spacing w:line="276" w:lineRule="auto"/>
              <w:rPr>
                <w:rFonts w:ascii="Arial" w:hAnsi="Arial" w:cs="Arial"/>
                <w:szCs w:val="24"/>
              </w:rPr>
            </w:pPr>
            <w:r w:rsidRPr="006D3411">
              <w:rPr>
                <w:rFonts w:ascii="Arial" w:hAnsi="Arial" w:cs="Arial"/>
                <w:b/>
                <w:szCs w:val="24"/>
              </w:rPr>
              <w:t xml:space="preserve">Termin realizacji: </w:t>
            </w:r>
            <w:r w:rsidRPr="006D3411">
              <w:rPr>
                <w:rFonts w:ascii="Arial" w:hAnsi="Arial" w:cs="Arial"/>
                <w:szCs w:val="24"/>
              </w:rPr>
              <w:t xml:space="preserve">do </w:t>
            </w:r>
            <w:r w:rsidR="00AB4685">
              <w:rPr>
                <w:rFonts w:ascii="Arial" w:hAnsi="Arial" w:cs="Arial"/>
                <w:szCs w:val="24"/>
              </w:rPr>
              <w:t>13</w:t>
            </w:r>
            <w:r>
              <w:rPr>
                <w:rFonts w:ascii="Arial" w:hAnsi="Arial" w:cs="Arial"/>
                <w:szCs w:val="24"/>
              </w:rPr>
              <w:t>.0</w:t>
            </w:r>
            <w:r w:rsidR="00AB4685">
              <w:rPr>
                <w:rFonts w:ascii="Arial" w:hAnsi="Arial" w:cs="Arial"/>
                <w:szCs w:val="24"/>
              </w:rPr>
              <w:t>3</w:t>
            </w:r>
            <w:r>
              <w:rPr>
                <w:rFonts w:ascii="Arial" w:hAnsi="Arial" w:cs="Arial"/>
                <w:szCs w:val="24"/>
              </w:rPr>
              <w:t>.2026</w:t>
            </w:r>
            <w:r w:rsidR="00E55592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r</w:t>
            </w:r>
            <w:r w:rsidR="00E55592">
              <w:rPr>
                <w:rFonts w:ascii="Arial" w:hAnsi="Arial" w:cs="Arial"/>
                <w:szCs w:val="24"/>
              </w:rPr>
              <w:t>.</w:t>
            </w:r>
            <w:r w:rsidRPr="006D3411"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7674BC" w:rsidRPr="006D3411" w14:paraId="1477AD2B" w14:textId="77777777" w:rsidTr="00511027">
        <w:trPr>
          <w:trHeight w:val="24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3FBC" w14:textId="77777777" w:rsidR="007674BC" w:rsidRPr="006D3411" w:rsidRDefault="007674BC" w:rsidP="00511027">
            <w:pPr>
              <w:spacing w:before="60" w:after="60" w:line="276" w:lineRule="auto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5</w:t>
            </w:r>
            <w:r w:rsidRPr="006D3411">
              <w:rPr>
                <w:rFonts w:ascii="Arial" w:hAnsi="Arial" w:cs="Arial"/>
                <w:b/>
                <w:lang w:eastAsia="pl-PL"/>
              </w:rPr>
              <w:t>)</w:t>
            </w:r>
          </w:p>
        </w:tc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0070" w14:textId="77777777" w:rsidR="007674BC" w:rsidRPr="006D3411" w:rsidRDefault="007674BC" w:rsidP="00511027">
            <w:pPr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  <w:r w:rsidRPr="006D3411">
              <w:rPr>
                <w:rFonts w:ascii="Arial" w:hAnsi="Arial" w:cs="Arial"/>
                <w:b/>
                <w:lang w:eastAsia="pl-PL"/>
              </w:rPr>
              <w:t xml:space="preserve">Warunki płatności: </w:t>
            </w:r>
            <w:r w:rsidRPr="006D3411">
              <w:rPr>
                <w:rFonts w:ascii="Arial" w:hAnsi="Arial" w:cs="Arial"/>
                <w:lang w:eastAsia="pl-PL"/>
              </w:rPr>
              <w:t>Wykonawca</w:t>
            </w:r>
            <w:r w:rsidRPr="006D3411">
              <w:rPr>
                <w:rFonts w:ascii="Arial" w:hAnsi="Arial" w:cs="Arial"/>
                <w:b/>
                <w:lang w:eastAsia="pl-PL"/>
              </w:rPr>
              <w:t xml:space="preserve"> </w:t>
            </w:r>
            <w:r w:rsidRPr="006D3411">
              <w:rPr>
                <w:rFonts w:ascii="Arial" w:hAnsi="Arial" w:cs="Arial"/>
                <w:lang w:eastAsia="pl-PL"/>
              </w:rPr>
              <w:t xml:space="preserve">akceptuje warunki płatności określone przez Zamawiającego w SWZ (w tym w załączniku nr </w:t>
            </w:r>
            <w:r>
              <w:rPr>
                <w:rFonts w:ascii="Arial" w:hAnsi="Arial" w:cs="Arial"/>
                <w:lang w:eastAsia="pl-PL"/>
              </w:rPr>
              <w:t>4</w:t>
            </w:r>
            <w:r w:rsidRPr="006D3411">
              <w:rPr>
                <w:rFonts w:ascii="Arial" w:hAnsi="Arial" w:cs="Arial"/>
                <w:lang w:eastAsia="pl-PL"/>
              </w:rPr>
              <w:t xml:space="preserve"> do SWZ – wzór Umowy).</w:t>
            </w:r>
          </w:p>
        </w:tc>
      </w:tr>
    </w:tbl>
    <w:p w14:paraId="4E3B145A" w14:textId="77777777" w:rsidR="007674BC" w:rsidRPr="00BC4F54" w:rsidRDefault="007674BC" w:rsidP="007674BC">
      <w:pPr>
        <w:widowControl w:val="0"/>
        <w:tabs>
          <w:tab w:val="left" w:pos="426"/>
        </w:tabs>
        <w:autoSpaceDN w:val="0"/>
        <w:spacing w:after="0"/>
        <w:rPr>
          <w:rFonts w:ascii="Arial" w:eastAsia="Calibri" w:hAnsi="Arial"/>
          <w:sz w:val="16"/>
          <w:szCs w:val="16"/>
        </w:rPr>
      </w:pPr>
    </w:p>
    <w:p w14:paraId="4B889058" w14:textId="69B926ED" w:rsidR="007674BC" w:rsidRPr="006D3411" w:rsidRDefault="007674BC" w:rsidP="007674BC">
      <w:pPr>
        <w:widowControl w:val="0"/>
        <w:tabs>
          <w:tab w:val="left" w:pos="426"/>
        </w:tabs>
        <w:suppressAutoHyphens w:val="0"/>
        <w:autoSpaceDN w:val="0"/>
        <w:spacing w:after="120"/>
        <w:textAlignment w:val="auto"/>
        <w:rPr>
          <w:rFonts w:eastAsia="Calibri"/>
        </w:rPr>
      </w:pPr>
      <w:r w:rsidRPr="006D3411">
        <w:rPr>
          <w:rFonts w:ascii="Arial" w:eastAsia="Calibri" w:hAnsi="Arial"/>
        </w:rPr>
        <w:t xml:space="preserve">2. </w:t>
      </w:r>
      <w:r w:rsidRPr="006D3411">
        <w:rPr>
          <w:rFonts w:ascii="Arial" w:eastAsia="Calibri" w:hAnsi="Arial" w:cs="Arial"/>
          <w:lang w:eastAsia="pl-PL"/>
        </w:rPr>
        <w:t>Jednocześnie oświadczamy, że:</w:t>
      </w:r>
    </w:p>
    <w:p w14:paraId="51165D07" w14:textId="77777777" w:rsidR="007674BC" w:rsidRPr="006D3411" w:rsidRDefault="007674BC" w:rsidP="007674BC">
      <w:pPr>
        <w:numPr>
          <w:ilvl w:val="0"/>
          <w:numId w:val="5"/>
        </w:numPr>
        <w:tabs>
          <w:tab w:val="left" w:pos="851"/>
        </w:tabs>
        <w:suppressAutoHyphens w:val="0"/>
        <w:spacing w:after="120"/>
        <w:ind w:left="851" w:hanging="425"/>
        <w:textAlignment w:val="auto"/>
        <w:rPr>
          <w:rFonts w:ascii="Arial" w:hAnsi="Arial"/>
        </w:rPr>
      </w:pPr>
      <w:r w:rsidRPr="006D3411">
        <w:rPr>
          <w:rFonts w:ascii="Arial" w:hAnsi="Arial"/>
        </w:rPr>
        <w:t>Zapoznaliśmy się z treścią SWZ oraz wyjaśnieniami i/lub modyfikacjami SWZ i uznajemy się za związanych określonymi w nich postanowieniami i zasadami postępowania.</w:t>
      </w:r>
    </w:p>
    <w:p w14:paraId="61FBC64F" w14:textId="77777777" w:rsidR="007674BC" w:rsidRPr="006D3411" w:rsidRDefault="007674BC" w:rsidP="007674BC">
      <w:pPr>
        <w:numPr>
          <w:ilvl w:val="0"/>
          <w:numId w:val="5"/>
        </w:numPr>
        <w:tabs>
          <w:tab w:val="left" w:pos="851"/>
        </w:tabs>
        <w:suppressAutoHyphens w:val="0"/>
        <w:spacing w:after="120"/>
        <w:ind w:left="851" w:hanging="425"/>
        <w:textAlignment w:val="auto"/>
        <w:rPr>
          <w:rFonts w:ascii="Arial" w:hAnsi="Arial"/>
        </w:rPr>
      </w:pPr>
      <w:r w:rsidRPr="006D3411">
        <w:rPr>
          <w:rFonts w:ascii="Arial" w:hAnsi="Arial"/>
        </w:rPr>
        <w:t>Nie wnosimy żadnych zastrzeżeń do treści SWZ.</w:t>
      </w:r>
    </w:p>
    <w:p w14:paraId="12F3ACB4" w14:textId="77777777" w:rsidR="007674BC" w:rsidRPr="006D3411" w:rsidRDefault="007674BC" w:rsidP="007674BC">
      <w:pPr>
        <w:numPr>
          <w:ilvl w:val="0"/>
          <w:numId w:val="5"/>
        </w:numPr>
        <w:tabs>
          <w:tab w:val="left" w:pos="851"/>
        </w:tabs>
        <w:suppressAutoHyphens w:val="0"/>
        <w:spacing w:after="120"/>
        <w:ind w:left="851" w:hanging="425"/>
        <w:textAlignment w:val="auto"/>
        <w:rPr>
          <w:rFonts w:ascii="Arial" w:hAnsi="Arial"/>
        </w:rPr>
      </w:pPr>
      <w:r w:rsidRPr="006D3411">
        <w:rPr>
          <w:rFonts w:ascii="Arial" w:hAnsi="Arial"/>
        </w:rPr>
        <w:t xml:space="preserve">Oferowany przedmiot zamówienia spełnia wymagania Zamawiającego opisane w załączniku nr </w:t>
      </w:r>
      <w:r>
        <w:rPr>
          <w:rFonts w:ascii="Arial" w:hAnsi="Arial"/>
        </w:rPr>
        <w:t>2</w:t>
      </w:r>
      <w:r w:rsidRPr="006D3411">
        <w:rPr>
          <w:rFonts w:ascii="Arial" w:hAnsi="Arial"/>
        </w:rPr>
        <w:t xml:space="preserve"> do SWZ.</w:t>
      </w:r>
    </w:p>
    <w:p w14:paraId="29352D5D" w14:textId="77777777" w:rsidR="007674BC" w:rsidRPr="006D3411" w:rsidRDefault="007674BC" w:rsidP="007674BC">
      <w:pPr>
        <w:numPr>
          <w:ilvl w:val="0"/>
          <w:numId w:val="5"/>
        </w:numPr>
        <w:tabs>
          <w:tab w:val="left" w:pos="851"/>
        </w:tabs>
        <w:suppressAutoHyphens w:val="0"/>
        <w:spacing w:after="120"/>
        <w:ind w:left="851" w:hanging="425"/>
        <w:textAlignment w:val="auto"/>
        <w:rPr>
          <w:rFonts w:ascii="Arial" w:hAnsi="Arial"/>
        </w:rPr>
      </w:pPr>
      <w:r w:rsidRPr="006D3411">
        <w:rPr>
          <w:rFonts w:ascii="Arial" w:hAnsi="Arial"/>
        </w:rPr>
        <w:t>Cena oferty zawiera wszystkie koszty niezbędne do wykonania zamówienia określone zapisami SWZ.</w:t>
      </w:r>
    </w:p>
    <w:p w14:paraId="781A168F" w14:textId="77777777" w:rsidR="007674BC" w:rsidRPr="006D3411" w:rsidRDefault="007674BC" w:rsidP="007674BC">
      <w:pPr>
        <w:numPr>
          <w:ilvl w:val="0"/>
          <w:numId w:val="5"/>
        </w:numPr>
        <w:tabs>
          <w:tab w:val="left" w:pos="851"/>
        </w:tabs>
        <w:suppressAutoHyphens w:val="0"/>
        <w:spacing w:after="120"/>
        <w:ind w:left="851" w:hanging="425"/>
        <w:textAlignment w:val="auto"/>
        <w:rPr>
          <w:rFonts w:ascii="Arial" w:hAnsi="Arial"/>
        </w:rPr>
      </w:pPr>
      <w:r w:rsidRPr="006D3411">
        <w:rPr>
          <w:rFonts w:ascii="Arial" w:hAnsi="Arial"/>
        </w:rPr>
        <w:t>Uważamy się za związanych niniejszą ofertą przez czas wskazany w SWZ.</w:t>
      </w:r>
    </w:p>
    <w:p w14:paraId="1BE05A9F" w14:textId="77777777" w:rsidR="007674BC" w:rsidRPr="006D3411" w:rsidRDefault="007674BC" w:rsidP="007674BC">
      <w:pPr>
        <w:numPr>
          <w:ilvl w:val="0"/>
          <w:numId w:val="5"/>
        </w:numPr>
        <w:tabs>
          <w:tab w:val="left" w:pos="851"/>
        </w:tabs>
        <w:suppressAutoHyphens w:val="0"/>
        <w:spacing w:after="120"/>
        <w:ind w:left="851" w:hanging="425"/>
        <w:textAlignment w:val="auto"/>
        <w:rPr>
          <w:rFonts w:ascii="Arial" w:hAnsi="Arial"/>
        </w:rPr>
      </w:pPr>
      <w:r w:rsidRPr="006D3411">
        <w:rPr>
          <w:rFonts w:ascii="Arial" w:hAnsi="Arial"/>
        </w:rPr>
        <w:t>Akceptujemy wzór Umowy bez zastrzeżeń i w razie wybrania naszej oferty zobowiązujemy się do zawarcia Umowy na warunkach zawartych w SWZ, w miejscu i terminie wskazanym przez Zamawiającego.</w:t>
      </w:r>
    </w:p>
    <w:p w14:paraId="0901442E" w14:textId="77777777" w:rsidR="007674BC" w:rsidRPr="006D3411" w:rsidRDefault="007674BC" w:rsidP="007674BC">
      <w:pPr>
        <w:numPr>
          <w:ilvl w:val="0"/>
          <w:numId w:val="5"/>
        </w:numPr>
        <w:tabs>
          <w:tab w:val="left" w:pos="851"/>
        </w:tabs>
        <w:suppressAutoHyphens w:val="0"/>
        <w:spacing w:after="120"/>
        <w:ind w:left="851" w:hanging="425"/>
        <w:textAlignment w:val="auto"/>
        <w:rPr>
          <w:rFonts w:ascii="Arial" w:hAnsi="Arial"/>
        </w:rPr>
      </w:pPr>
      <w:r w:rsidRPr="006D3411">
        <w:rPr>
          <w:rFonts w:ascii="Arial" w:hAnsi="Arial"/>
        </w:rPr>
        <w:t>Wykonanie następujących części zamówienia zamierzamy powierzyć podwykonawcom</w:t>
      </w:r>
      <w:r w:rsidRPr="006D3411">
        <w:rPr>
          <w:rStyle w:val="Odwoanieprzypisudolnego"/>
          <w:rFonts w:ascii="Arial" w:eastAsia="Calibri" w:hAnsi="Arial"/>
        </w:rPr>
        <w:footnoteReference w:customMarkFollows="1" w:id="3"/>
        <w:t>5</w:t>
      </w:r>
      <w:r w:rsidRPr="006D3411">
        <w:rPr>
          <w:rFonts w:ascii="Arial" w:hAnsi="Arial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654"/>
        <w:gridCol w:w="3343"/>
      </w:tblGrid>
      <w:tr w:rsidR="007674BC" w:rsidRPr="006D3411" w14:paraId="3E36685F" w14:textId="77777777" w:rsidTr="00511027">
        <w:trPr>
          <w:trHeight w:val="888"/>
        </w:trPr>
        <w:tc>
          <w:tcPr>
            <w:tcW w:w="687" w:type="dxa"/>
          </w:tcPr>
          <w:p w14:paraId="10A157F4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6D3411">
              <w:rPr>
                <w:rFonts w:ascii="Arial" w:hAnsi="Arial" w:cs="Arial"/>
                <w:sz w:val="20"/>
                <w:lang w:eastAsia="pl-PL"/>
              </w:rPr>
              <w:t>Lp.</w:t>
            </w:r>
          </w:p>
        </w:tc>
        <w:tc>
          <w:tcPr>
            <w:tcW w:w="4870" w:type="dxa"/>
          </w:tcPr>
          <w:p w14:paraId="18B7EACF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6D3411">
              <w:rPr>
                <w:rFonts w:ascii="Arial" w:hAnsi="Arial" w:cs="Arial"/>
                <w:sz w:val="20"/>
                <w:lang w:eastAsia="pl-PL"/>
              </w:rPr>
              <w:t>Część zamówienia, którą Wykonawca zamierza powierzyć do realizacji przez podwykonawcę</w:t>
            </w:r>
          </w:p>
        </w:tc>
        <w:tc>
          <w:tcPr>
            <w:tcW w:w="3468" w:type="dxa"/>
          </w:tcPr>
          <w:p w14:paraId="62B7BF65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6D3411">
              <w:rPr>
                <w:rFonts w:ascii="Arial" w:hAnsi="Arial" w:cs="Arial"/>
                <w:sz w:val="20"/>
                <w:lang w:eastAsia="pl-PL"/>
              </w:rPr>
              <w:t>Firma (nazwa) podwykonawcy</w:t>
            </w:r>
          </w:p>
        </w:tc>
      </w:tr>
      <w:tr w:rsidR="007674BC" w:rsidRPr="006D3411" w14:paraId="4E4B4A45" w14:textId="77777777" w:rsidTr="00511027">
        <w:trPr>
          <w:trHeight w:val="376"/>
        </w:trPr>
        <w:tc>
          <w:tcPr>
            <w:tcW w:w="687" w:type="dxa"/>
          </w:tcPr>
          <w:p w14:paraId="484EE6D1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870" w:type="dxa"/>
          </w:tcPr>
          <w:p w14:paraId="15F9C5C2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8" w:type="dxa"/>
          </w:tcPr>
          <w:p w14:paraId="2A24512F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  <w:tr w:rsidR="007674BC" w:rsidRPr="006D3411" w14:paraId="57F18519" w14:textId="77777777" w:rsidTr="00511027">
        <w:tc>
          <w:tcPr>
            <w:tcW w:w="687" w:type="dxa"/>
          </w:tcPr>
          <w:p w14:paraId="396D1CDF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870" w:type="dxa"/>
          </w:tcPr>
          <w:p w14:paraId="29F96EC1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8" w:type="dxa"/>
          </w:tcPr>
          <w:p w14:paraId="611AB07D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  <w:tr w:rsidR="007674BC" w:rsidRPr="006D3411" w14:paraId="53DD2936" w14:textId="77777777" w:rsidTr="00511027">
        <w:tc>
          <w:tcPr>
            <w:tcW w:w="687" w:type="dxa"/>
          </w:tcPr>
          <w:p w14:paraId="678BFA2E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4870" w:type="dxa"/>
          </w:tcPr>
          <w:p w14:paraId="00099859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468" w:type="dxa"/>
          </w:tcPr>
          <w:p w14:paraId="0B263573" w14:textId="77777777" w:rsidR="007674BC" w:rsidRPr="006D3411" w:rsidRDefault="007674BC" w:rsidP="00511027">
            <w:pPr>
              <w:tabs>
                <w:tab w:val="left" w:pos="567"/>
              </w:tabs>
              <w:spacing w:before="60" w:after="60" w:line="276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6682D918" w14:textId="6AB9300C" w:rsidR="007674BC" w:rsidRPr="007674BC" w:rsidRDefault="007674BC" w:rsidP="007674BC">
      <w:pPr>
        <w:numPr>
          <w:ilvl w:val="0"/>
          <w:numId w:val="5"/>
        </w:numPr>
        <w:suppressAutoHyphens w:val="0"/>
        <w:spacing w:after="120"/>
        <w:ind w:left="851" w:hanging="425"/>
        <w:textAlignment w:val="auto"/>
        <w:rPr>
          <w:rFonts w:ascii="Arial" w:hAnsi="Arial"/>
        </w:rPr>
      </w:pPr>
      <w:r w:rsidRPr="006D3411">
        <w:rPr>
          <w:rFonts w:ascii="Arial" w:hAnsi="Arial"/>
        </w:rPr>
        <w:t>Wypełniliśmy obowiązki informacyjne przewidziane w art. 13 lub art. 14 RODO</w:t>
      </w:r>
      <w:r w:rsidRPr="006D3411">
        <w:rPr>
          <w:rStyle w:val="Odwoanieprzypisudolnego"/>
          <w:rFonts w:ascii="Arial" w:eastAsia="Calibri" w:hAnsi="Arial"/>
        </w:rPr>
        <w:footnoteReference w:customMarkFollows="1" w:id="4"/>
        <w:t>6</w:t>
      </w:r>
      <w:r w:rsidRPr="006D3411">
        <w:rPr>
          <w:rFonts w:ascii="Arial" w:hAnsi="Arial"/>
        </w:rPr>
        <w:t xml:space="preserve">  wobec osób fizycznych, od których dane osobowe bezpośrednio lub pośrednio pozyskaliśmy w celu ubiegania się o udzielenie zamówienia publicznego w niniejszym postępowaniu.</w:t>
      </w:r>
      <w:r w:rsidRPr="006D3411">
        <w:rPr>
          <w:rStyle w:val="Odwoanieprzypisudolnego"/>
          <w:rFonts w:ascii="Arial" w:eastAsia="Calibri" w:hAnsi="Arial"/>
        </w:rPr>
        <w:t xml:space="preserve"> </w:t>
      </w:r>
      <w:r w:rsidRPr="006D3411">
        <w:rPr>
          <w:rStyle w:val="Odwoanieprzypisudolnego"/>
          <w:rFonts w:ascii="Arial" w:eastAsia="Calibri" w:hAnsi="Arial"/>
        </w:rPr>
        <w:footnoteReference w:customMarkFollows="1" w:id="5"/>
        <w:t>7</w:t>
      </w:r>
    </w:p>
    <w:p w14:paraId="5D7522B6" w14:textId="71C17E99" w:rsidR="007674BC" w:rsidRDefault="007674BC" w:rsidP="007674BC">
      <w:pPr>
        <w:suppressAutoHyphens w:val="0"/>
        <w:spacing w:after="120"/>
        <w:textAlignment w:val="auto"/>
        <w:rPr>
          <w:rFonts w:ascii="Arial" w:hAnsi="Arial"/>
        </w:rPr>
      </w:pPr>
    </w:p>
    <w:p w14:paraId="6DE2D3C1" w14:textId="77777777" w:rsidR="007674BC" w:rsidRDefault="007674BC" w:rsidP="007674BC">
      <w:pPr>
        <w:suppressAutoHyphens w:val="0"/>
        <w:spacing w:after="120"/>
        <w:textAlignment w:val="auto"/>
        <w:rPr>
          <w:rFonts w:ascii="Arial" w:hAnsi="Arial"/>
        </w:rPr>
      </w:pPr>
    </w:p>
    <w:p w14:paraId="3301DE47" w14:textId="31E27A11" w:rsidR="007674BC" w:rsidRDefault="007674BC" w:rsidP="007674BC">
      <w:pPr>
        <w:suppressAutoHyphens w:val="0"/>
        <w:spacing w:after="120"/>
        <w:textAlignment w:val="auto"/>
        <w:rPr>
          <w:rFonts w:ascii="Arial" w:hAnsi="Arial"/>
        </w:rPr>
      </w:pPr>
    </w:p>
    <w:p w14:paraId="5871A7D4" w14:textId="1B405F10" w:rsidR="007674BC" w:rsidRDefault="007674BC" w:rsidP="007674BC">
      <w:pPr>
        <w:suppressAutoHyphens w:val="0"/>
        <w:spacing w:after="120"/>
        <w:textAlignment w:val="auto"/>
        <w:rPr>
          <w:rFonts w:ascii="Arial" w:hAnsi="Arial"/>
        </w:rPr>
      </w:pPr>
    </w:p>
    <w:p w14:paraId="44CF6B99" w14:textId="2CD2EE04" w:rsidR="007674BC" w:rsidRPr="00E55592" w:rsidRDefault="007674BC" w:rsidP="007674BC">
      <w:pPr>
        <w:numPr>
          <w:ilvl w:val="0"/>
          <w:numId w:val="5"/>
        </w:numPr>
        <w:suppressAutoHyphens w:val="0"/>
        <w:spacing w:after="120"/>
        <w:ind w:left="851" w:hanging="425"/>
        <w:textAlignment w:val="auto"/>
        <w:rPr>
          <w:rFonts w:ascii="Arial" w:hAnsi="Arial" w:cs="Arial"/>
        </w:rPr>
      </w:pPr>
      <w:r w:rsidRPr="006D3411">
        <w:rPr>
          <w:rFonts w:ascii="Arial" w:hAnsi="Arial"/>
        </w:rPr>
        <w:t xml:space="preserve">Jesteśmy mikroprzedsiębiorstwem lub małym przedsiębiorstwem lub średnim </w:t>
      </w:r>
      <w:r w:rsidRPr="00E55592">
        <w:rPr>
          <w:rFonts w:ascii="Arial" w:hAnsi="Arial" w:cs="Arial"/>
        </w:rPr>
        <w:t>przedsiębiorstwem</w:t>
      </w:r>
      <w:r w:rsidRPr="00E55592">
        <w:rPr>
          <w:rStyle w:val="Odwoanieprzypisudolnego"/>
          <w:rFonts w:ascii="Arial" w:eastAsia="Calibri" w:hAnsi="Arial" w:cs="Arial"/>
          <w:color w:val="002060"/>
        </w:rPr>
        <w:footnoteReference w:customMarkFollows="1" w:id="6"/>
        <w:t>8</w:t>
      </w:r>
    </w:p>
    <w:p w14:paraId="645FAC6A" w14:textId="77777777" w:rsidR="007674BC" w:rsidRPr="00E55592" w:rsidRDefault="007674BC" w:rsidP="007674BC">
      <w:pPr>
        <w:pStyle w:val="Akapitzlist"/>
        <w:numPr>
          <w:ilvl w:val="0"/>
          <w:numId w:val="7"/>
        </w:numPr>
        <w:suppressAutoHyphens w:val="0"/>
        <w:spacing w:before="120" w:after="120" w:line="240" w:lineRule="auto"/>
        <w:ind w:firstLine="0"/>
        <w:textAlignment w:val="auto"/>
        <w:rPr>
          <w:rFonts w:ascii="Arial" w:hAnsi="Arial" w:cs="Arial"/>
          <w:b/>
          <w:color w:val="002060"/>
        </w:rPr>
      </w:pPr>
      <w:r w:rsidRPr="00E55592">
        <w:rPr>
          <w:rFonts w:ascii="Arial" w:hAnsi="Arial" w:cs="Arial"/>
          <w:b/>
          <w:color w:val="002060"/>
        </w:rPr>
        <w:t>TAK</w:t>
      </w:r>
      <w:r w:rsidRPr="00E55592">
        <w:rPr>
          <w:rFonts w:ascii="Arial" w:hAnsi="Arial" w:cs="Arial"/>
          <w:color w:val="002060"/>
        </w:rPr>
        <w:t xml:space="preserve"> – mikroprzedsiębiorstwo,</w:t>
      </w:r>
    </w:p>
    <w:p w14:paraId="4566448F" w14:textId="177F6114" w:rsidR="007674BC" w:rsidRPr="00E55592" w:rsidRDefault="007674BC" w:rsidP="007674BC">
      <w:pPr>
        <w:pStyle w:val="Akapitzlist"/>
        <w:numPr>
          <w:ilvl w:val="0"/>
          <w:numId w:val="7"/>
        </w:numPr>
        <w:suppressAutoHyphens w:val="0"/>
        <w:spacing w:before="120" w:after="120" w:line="240" w:lineRule="auto"/>
        <w:ind w:firstLine="0"/>
        <w:textAlignment w:val="auto"/>
        <w:rPr>
          <w:rFonts w:ascii="Arial" w:hAnsi="Arial" w:cs="Arial"/>
          <w:b/>
          <w:color w:val="002060"/>
        </w:rPr>
      </w:pPr>
      <w:r w:rsidRPr="00E55592">
        <w:rPr>
          <w:rFonts w:ascii="Arial" w:hAnsi="Arial" w:cs="Arial"/>
          <w:b/>
          <w:color w:val="002060"/>
        </w:rPr>
        <w:t>TAK</w:t>
      </w:r>
      <w:r w:rsidRPr="00E55592">
        <w:rPr>
          <w:rFonts w:ascii="Arial" w:hAnsi="Arial" w:cs="Arial"/>
          <w:color w:val="002060"/>
        </w:rPr>
        <w:t xml:space="preserve"> – mały przedsiębiorca,</w:t>
      </w:r>
    </w:p>
    <w:p w14:paraId="7F610AEC" w14:textId="2226A33A" w:rsidR="007674BC" w:rsidRPr="00E55592" w:rsidRDefault="00BE077C" w:rsidP="007674BC">
      <w:pPr>
        <w:pStyle w:val="Akapitzlist"/>
        <w:numPr>
          <w:ilvl w:val="0"/>
          <w:numId w:val="7"/>
        </w:numPr>
        <w:suppressAutoHyphens w:val="0"/>
        <w:spacing w:before="120" w:after="120" w:line="240" w:lineRule="auto"/>
        <w:ind w:firstLine="0"/>
        <w:textAlignment w:val="auto"/>
        <w:rPr>
          <w:rFonts w:ascii="Arial" w:hAnsi="Arial" w:cs="Arial"/>
          <w:b/>
          <w:color w:val="002060"/>
        </w:rPr>
      </w:pPr>
      <w:r w:rsidRPr="00E55592">
        <w:rPr>
          <w:rFonts w:ascii="Arial" w:hAnsi="Arial" w:cs="Arial"/>
          <w:b/>
          <w:color w:val="002060"/>
        </w:rPr>
        <w:t xml:space="preserve"> </w:t>
      </w:r>
      <w:r w:rsidR="007674BC" w:rsidRPr="00E55592">
        <w:rPr>
          <w:rFonts w:ascii="Arial" w:hAnsi="Arial" w:cs="Arial"/>
          <w:b/>
          <w:color w:val="002060"/>
        </w:rPr>
        <w:t>TAK</w:t>
      </w:r>
      <w:r w:rsidR="007674BC" w:rsidRPr="00E55592">
        <w:rPr>
          <w:rFonts w:ascii="Arial" w:hAnsi="Arial" w:cs="Arial"/>
          <w:color w:val="002060"/>
        </w:rPr>
        <w:t xml:space="preserve"> – średni przedsiębiorca,</w:t>
      </w:r>
    </w:p>
    <w:p w14:paraId="48ECEBEE" w14:textId="6292507C" w:rsidR="007674BC" w:rsidRPr="00E55592" w:rsidRDefault="00BE077C" w:rsidP="007674BC">
      <w:pPr>
        <w:pStyle w:val="Akapitzlist"/>
        <w:numPr>
          <w:ilvl w:val="0"/>
          <w:numId w:val="7"/>
        </w:numPr>
        <w:suppressAutoHyphens w:val="0"/>
        <w:spacing w:before="120" w:after="120" w:line="240" w:lineRule="auto"/>
        <w:ind w:firstLine="0"/>
        <w:textAlignment w:val="auto"/>
        <w:rPr>
          <w:rFonts w:ascii="Arial" w:hAnsi="Arial" w:cs="Arial"/>
          <w:b/>
          <w:color w:val="002060"/>
        </w:rPr>
      </w:pPr>
      <w:r w:rsidRPr="00E55592">
        <w:rPr>
          <w:rFonts w:ascii="Arial" w:hAnsi="Arial" w:cs="Arial"/>
          <w:b/>
          <w:color w:val="002060"/>
        </w:rPr>
        <w:t xml:space="preserve"> </w:t>
      </w:r>
      <w:r w:rsidR="007674BC" w:rsidRPr="00E55592">
        <w:rPr>
          <w:rFonts w:ascii="Arial" w:hAnsi="Arial" w:cs="Arial"/>
          <w:b/>
          <w:color w:val="002060"/>
        </w:rPr>
        <w:t>NIE</w:t>
      </w:r>
      <w:r w:rsidR="007674BC" w:rsidRPr="00E55592">
        <w:rPr>
          <w:rFonts w:ascii="Arial" w:hAnsi="Arial" w:cs="Arial"/>
          <w:color w:val="002060"/>
        </w:rPr>
        <w:t>.</w:t>
      </w:r>
    </w:p>
    <w:p w14:paraId="4423EE64" w14:textId="77777777" w:rsidR="007674BC" w:rsidRPr="006D3411" w:rsidRDefault="007674BC" w:rsidP="007674BC">
      <w:pPr>
        <w:numPr>
          <w:ilvl w:val="0"/>
          <w:numId w:val="5"/>
        </w:numPr>
        <w:suppressAutoHyphens w:val="0"/>
        <w:spacing w:after="120"/>
        <w:ind w:left="993" w:hanging="567"/>
        <w:textAlignment w:val="auto"/>
        <w:rPr>
          <w:rFonts w:ascii="Arial" w:hAnsi="Arial"/>
        </w:rPr>
      </w:pPr>
      <w:r w:rsidRPr="006D3411">
        <w:rPr>
          <w:rFonts w:ascii="Arial" w:hAnsi="Arial"/>
        </w:rPr>
        <w:t>Wraz z ofertą składamy następujące oświadczenia i dokumenty:</w:t>
      </w:r>
    </w:p>
    <w:p w14:paraId="317D3F81" w14:textId="77777777" w:rsidR="007674BC" w:rsidRPr="006D3411" w:rsidRDefault="007674BC" w:rsidP="007674BC">
      <w:pPr>
        <w:pStyle w:val="SIWZa"/>
        <w:numPr>
          <w:ilvl w:val="0"/>
          <w:numId w:val="6"/>
        </w:numPr>
        <w:overflowPunct/>
        <w:ind w:firstLine="0"/>
      </w:pPr>
      <w:r w:rsidRPr="006D3411">
        <w:t>…........................................................................................................</w:t>
      </w:r>
    </w:p>
    <w:p w14:paraId="2CFA1527" w14:textId="77777777" w:rsidR="007674BC" w:rsidRPr="006D3411" w:rsidRDefault="007674BC" w:rsidP="007674BC">
      <w:pPr>
        <w:pStyle w:val="SIWZa"/>
        <w:numPr>
          <w:ilvl w:val="0"/>
          <w:numId w:val="3"/>
        </w:numPr>
        <w:overflowPunct/>
        <w:ind w:firstLine="0"/>
      </w:pPr>
      <w:r w:rsidRPr="006D3411">
        <w:t>…........................................................................................................</w:t>
      </w:r>
    </w:p>
    <w:p w14:paraId="110A321E" w14:textId="77777777" w:rsidR="007674BC" w:rsidRPr="006D3411" w:rsidRDefault="007674BC" w:rsidP="007674BC">
      <w:pPr>
        <w:pStyle w:val="SIWZa"/>
        <w:numPr>
          <w:ilvl w:val="0"/>
          <w:numId w:val="3"/>
        </w:numPr>
        <w:overflowPunct/>
        <w:ind w:firstLine="0"/>
      </w:pPr>
      <w:r w:rsidRPr="006D3411">
        <w:t>…........................................................................................................</w:t>
      </w:r>
    </w:p>
    <w:p w14:paraId="7A716047" w14:textId="6A877AB4" w:rsidR="00B45E76" w:rsidRPr="00B45E76" w:rsidRDefault="00B45E76" w:rsidP="00B45E76"/>
    <w:p w14:paraId="5E6E9854" w14:textId="53D6A954" w:rsidR="00B45E76" w:rsidRPr="00B45E76" w:rsidRDefault="00B45E76" w:rsidP="00B45E76"/>
    <w:p w14:paraId="6D2ADB0C" w14:textId="20224BE7" w:rsidR="00B45E76" w:rsidRPr="00B45E76" w:rsidRDefault="00B45E76" w:rsidP="00B45E76"/>
    <w:p w14:paraId="5EC6B029" w14:textId="77777777" w:rsidR="00B45E76" w:rsidRPr="00B45E76" w:rsidRDefault="00B45E76" w:rsidP="00B45E76"/>
    <w:sectPr w:rsidR="00B45E76" w:rsidRPr="00B45E76" w:rsidSect="00330FA9">
      <w:headerReference w:type="default" r:id="rId10"/>
      <w:footerReference w:type="default" r:id="rId11"/>
      <w:pgSz w:w="11906" w:h="16838"/>
      <w:pgMar w:top="1417" w:right="1133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8364F" w14:textId="77777777" w:rsidR="00C74D52" w:rsidRDefault="00C74D52" w:rsidP="00505D6B">
      <w:pPr>
        <w:spacing w:after="0"/>
      </w:pPr>
      <w:r>
        <w:separator/>
      </w:r>
    </w:p>
  </w:endnote>
  <w:endnote w:type="continuationSeparator" w:id="0">
    <w:p w14:paraId="31E3E027" w14:textId="77777777" w:rsidR="00C74D52" w:rsidRDefault="00C74D52" w:rsidP="00505D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2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00"/>
      <w:gridCol w:w="976"/>
      <w:gridCol w:w="1056"/>
      <w:gridCol w:w="1260"/>
      <w:gridCol w:w="1276"/>
      <w:gridCol w:w="1096"/>
      <w:gridCol w:w="1020"/>
      <w:gridCol w:w="1136"/>
    </w:tblGrid>
    <w:tr w:rsidR="00505D6B" w:rsidRPr="00D10A55" w14:paraId="4F326C49" w14:textId="77777777" w:rsidTr="007D116A">
      <w:trPr>
        <w:trHeight w:val="255"/>
      </w:trPr>
      <w:tc>
        <w:tcPr>
          <w:tcW w:w="110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EB45F6E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38BDB5A9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0EEDEC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6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46E6201C" w14:textId="72A7F894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27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56AB083" w14:textId="51B46371" w:rsidR="00505D6B" w:rsidRPr="00D10A55" w:rsidRDefault="00A35A0F" w:rsidP="00505D6B">
          <w:pPr>
            <w:rPr>
              <w:rFonts w:ascii="Arial" w:hAnsi="Arial" w:cs="Arial"/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798127E" wp14:editId="0B496845">
                    <wp:simplePos x="0" y="0"/>
                    <wp:positionH relativeFrom="column">
                      <wp:posOffset>-3506470</wp:posOffset>
                    </wp:positionH>
                    <wp:positionV relativeFrom="paragraph">
                      <wp:posOffset>189865</wp:posOffset>
                    </wp:positionV>
                    <wp:extent cx="7019925" cy="0"/>
                    <wp:effectExtent l="0" t="0" r="0" b="0"/>
                    <wp:wrapNone/>
                    <wp:docPr id="3" name="Łącznik prosty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0199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78C0A93B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6.1pt,14.95pt" to="276.6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Bd/5AEAAAwEAAAOAAAAZHJzL2Uyb0RvYy54bWysU02P0zAQvSPxHyzfaZKuyu5GTffQ1XJB&#10;UMHyA1xn3Fr4S7ZpEm4c+Gfwvxg7aXYFK61A5OBk7Hlv5j1P1je9VuQEPkhrGlotSkrAcNtKc2jo&#10;p/u7V1eUhMhMy5Q10NABAr3ZvHyx7lwNS3u0qgVPkMSEunMNPcbo6qII/AiahYV1YPBQWK9ZxNAf&#10;itazDtm1KpZl+brorG+dtxxCwN3b8ZBuMr8QwON7IQJEohqKvcW8+rzu01ps1qw+eOaOkk9tsH/o&#10;QjNpsOhMdcsiI1+8/INKS+5tsCIuuNWFFUJyyBpQTVX+pubjkTnIWtCc4Gabwv+j5e9OO09k29AL&#10;SgzTeEU/v/34zr8a+ZmgryEO5CK51LlQY/LW7PwUBbfzSXIvvE5vFEP67OwwOwt9JBw3L8vq+nq5&#10;ooSfz4oHoPMhvgGrsV7AC1LSJNGsZqe3IWIxTD2npG1lSIejtrq6XOW0YJVs76RS6TD4w36rPDkx&#10;vPBtmZ7UPVI8SsNIGdxMmkYV+SsOCsYCH0CgJ9h3NVZI0wgzLeMcTKwmXmUwO8EEtjADy+eBU36C&#10;Qp7UvwHPiFzZmjiDtTTWP1U99ueWxZh/dmDUnSzY23bI95utwZHLzk2/R5rpx3GGP/zEm18AAAD/&#10;/wMAUEsDBBQABgAIAAAAIQBU3zDc4QAAAAoBAAAPAAAAZHJzL2Rvd25yZXYueG1sTI/BSsNAEIbv&#10;gu+wjOCt3ZgSbWM2pYhCKfVgKpTettkxCc3Ohuw2jW/viId6nJmPf74/W462FQP2vnGk4GEagUAq&#10;nWmoUvC5e5vMQfigyejWESr4Rg/L/PYm06lxF/rAoQiV4BDyqVZQh9ClUvqyRqv91HVIfPtyvdWB&#10;x76SptcXDretjKPoUVrdEH+odYcvNZan4mwV7N/3T7vCNeXBbdaH+XqzfZWDV+r+blw9gwg4hisM&#10;v/qsDjk7Hd2ZjBetgkmSxDGzCuLFAgQTSTKbgTj+LWSeyf8V8h8AAAD//wMAUEsBAi0AFAAGAAgA&#10;AAAhALaDOJL+AAAA4QEAABMAAAAAAAAAAAAAAAAAAAAAAFtDb250ZW50X1R5cGVzXS54bWxQSwEC&#10;LQAUAAYACAAAACEAOP0h/9YAAACUAQAACwAAAAAAAAAAAAAAAAAvAQAAX3JlbHMvLnJlbHNQSwEC&#10;LQAUAAYACAAAACEA0CAXf+QBAAAMBAAADgAAAAAAAAAAAAAAAAAuAgAAZHJzL2Uyb0RvYy54bWxQ&#10;SwECLQAUAAYACAAAACEAVN8w3OEAAAAKAQAADwAAAAAAAAAAAAAAAAA+BAAAZHJzL2Rvd25yZXYu&#10;eG1sUEsFBgAAAAAEAAQA8wAAAEwFAAAAAA==&#10;" strokecolor="#c00000" strokeweight="1.25pt">
                    <v:stroke joinstyle="miter"/>
                  </v:line>
                </w:pict>
              </mc:Fallback>
            </mc:AlternateContent>
          </w:r>
        </w:p>
      </w:tc>
      <w:tc>
        <w:tcPr>
          <w:tcW w:w="109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9023900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02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1551A3AC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  <w:tc>
        <w:tcPr>
          <w:tcW w:w="113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7800BBD2" w14:textId="77777777" w:rsidR="00505D6B" w:rsidRPr="00D10A55" w:rsidRDefault="00505D6B" w:rsidP="00505D6B">
          <w:pPr>
            <w:rPr>
              <w:rFonts w:ascii="Arial" w:hAnsi="Arial" w:cs="Arial"/>
              <w:sz w:val="20"/>
            </w:rPr>
          </w:pPr>
        </w:p>
      </w:tc>
    </w:tr>
  </w:tbl>
  <w:p w14:paraId="7E02863D" w14:textId="59382EA2" w:rsidR="00B80CC3" w:rsidRPr="00982469" w:rsidRDefault="00093D5D" w:rsidP="00093D5D">
    <w:pPr>
      <w:tabs>
        <w:tab w:val="center" w:pos="4536"/>
        <w:tab w:val="right" w:pos="9072"/>
      </w:tabs>
      <w:rPr>
        <w:b/>
        <w:sz w:val="20"/>
        <w:lang w:eastAsia="pl-PL"/>
      </w:rPr>
    </w:pPr>
    <w:r w:rsidRPr="00B80CC3">
      <w:rPr>
        <w:rFonts w:ascii="Calibri" w:eastAsia="Calibri" w:hAnsi="Calibri" w:cs="Calibri"/>
        <w:noProof/>
        <w:lang w:eastAsia="pl-PL"/>
      </w:rPr>
      <w:drawing>
        <wp:anchor distT="0" distB="0" distL="114300" distR="114300" simplePos="0" relativeHeight="251663360" behindDoc="1" locked="0" layoutInCell="1" allowOverlap="1" wp14:anchorId="3AE7538A" wp14:editId="6F80D6D3">
          <wp:simplePos x="0" y="0"/>
          <wp:positionH relativeFrom="column">
            <wp:posOffset>-455295</wp:posOffset>
          </wp:positionH>
          <wp:positionV relativeFrom="page">
            <wp:posOffset>9839325</wp:posOffset>
          </wp:positionV>
          <wp:extent cx="2489200" cy="647700"/>
          <wp:effectExtent l="0" t="0" r="6350" b="0"/>
          <wp:wrapTight wrapText="bothSides">
            <wp:wrapPolygon edited="0">
              <wp:start x="508" y="0"/>
              <wp:lineTo x="0" y="1952"/>
              <wp:lineTo x="0" y="11060"/>
              <wp:lineTo x="3891" y="20819"/>
              <wp:lineTo x="14212" y="20819"/>
              <wp:lineTo x="21487" y="20819"/>
              <wp:lineTo x="21487" y="0"/>
              <wp:lineTo x="508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920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0CC3">
      <w:rPr>
        <w:rFonts w:ascii="Calibri" w:eastAsia="Calibri" w:hAnsi="Calibri" w:cs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BC47B2" wp14:editId="530B25C8">
              <wp:simplePos x="0" y="0"/>
              <wp:positionH relativeFrom="page">
                <wp:align>right</wp:align>
              </wp:positionH>
              <wp:positionV relativeFrom="paragraph">
                <wp:posOffset>274955</wp:posOffset>
              </wp:positionV>
              <wp:extent cx="4619625" cy="787400"/>
              <wp:effectExtent l="0" t="0" r="9525" b="0"/>
              <wp:wrapSquare wrapText="bothSides"/>
              <wp:docPr id="6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9625" cy="787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60EF1" w14:textId="77777777" w:rsidR="00B80CC3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 xml:space="preserve">Uniwersyteckie Centrum Wsparcia Badań Klinicznych Collegium </w:t>
                          </w:r>
                          <w:proofErr w:type="spellStart"/>
                          <w:r w:rsidRPr="009C6DAB">
                            <w:rPr>
                              <w:b/>
                              <w:bCs/>
                              <w:color w:val="174E86"/>
                              <w:sz w:val="20"/>
                            </w:rPr>
                            <w:t>Medicum</w:t>
                          </w:r>
                          <w:proofErr w:type="spellEnd"/>
                        </w:p>
                        <w:p w14:paraId="24E631AD" w14:textId="781B7DCD" w:rsidR="00B80CC3" w:rsidRPr="00751C5D" w:rsidRDefault="00B80CC3" w:rsidP="00093D5D">
                          <w:pPr>
                            <w:spacing w:after="0"/>
                            <w:rPr>
                              <w:b/>
                              <w:bCs/>
                              <w:color w:val="174E86"/>
                              <w:sz w:val="20"/>
                              <w:lang w:val="fr-FR"/>
                            </w:rPr>
                          </w:pPr>
                          <w:r w:rsidRPr="00751C5D">
                            <w:rPr>
                              <w:i/>
                              <w:iCs/>
                              <w:color w:val="174E86"/>
                              <w:sz w:val="20"/>
                              <w:lang w:val="fr-FR"/>
                            </w:rPr>
                            <w:t>University Centre for Clinical Research Support at NCU Collegium Medicum</w:t>
                          </w:r>
                        </w:p>
                        <w:p w14:paraId="2E0C92F0" w14:textId="77777777" w:rsidR="00B80CC3" w:rsidRPr="009C6DAB" w:rsidRDefault="00B80CC3" w:rsidP="00093D5D">
                          <w:pPr>
                            <w:spacing w:after="0"/>
                            <w:rPr>
                              <w:color w:val="174E86"/>
                              <w:sz w:val="20"/>
                            </w:rPr>
                          </w:pPr>
                          <w:r w:rsidRPr="009C6DAB">
                            <w:rPr>
                              <w:color w:val="174E86"/>
                              <w:sz w:val="20"/>
                            </w:rPr>
                            <w:t>ul. M. Skłodowskiej-Curie 9, 85-094 Bydgoszcz</w:t>
                          </w:r>
                        </w:p>
                        <w:p w14:paraId="336DD9E7" w14:textId="77777777" w:rsidR="00B80CC3" w:rsidRPr="009C6DAB" w:rsidRDefault="00B80CC3" w:rsidP="00B80CC3">
                          <w:pPr>
                            <w:rPr>
                              <w:color w:val="174E86"/>
                              <w:sz w:val="20"/>
                            </w:rPr>
                          </w:pPr>
                        </w:p>
                        <w:p w14:paraId="184D4F28" w14:textId="77777777" w:rsidR="00B80CC3" w:rsidRDefault="00B80CC3" w:rsidP="00B80CC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3BC47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12.55pt;margin-top:21.65pt;width:363.75pt;height:62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byIwIAACAEAAAOAAAAZHJzL2Uyb0RvYy54bWysU9tuGyEQfa/Uf0C817u2fF15HaVOXVVK&#10;20hpPoBlWS8KMBSwd92v78A6jpW+ReUBMczMYebMYX3Ta0WOwnkJpqTjUU6JMBxqafYlffq1+7Sk&#10;xAdmaqbAiJKehKc3m48f1p0txARaULVwBEGMLzpb0jYEW2SZ563QzI/ACoPOBpxmAU23z2rHOkTX&#10;Kpvk+TzrwNXWARfe4+3d4KSbhN80goefTeNFIKqkWFtIu0t7Ffdss2bF3jHbSn4ug72jCs2kwUcv&#10;UHcsMHJw8h8oLbkDD00YcdAZNI3kIvWA3YzzN908tsyK1AuS4+2FJv//YPmP44Mjsi7pnBLDNI7o&#10;AZQgQTz7AJ0gk0hRZ32BkY8WY0P/GXocdWrX23vgz54Y2LbM7MWtc9C1gtVY4jhmZlepA46PIFX3&#10;HWp8ix0CJKC+cTryh4wQRMdRnS7jEX0gHC+n8/FqPplRwtG3WC6meZpfxoqXbOt8+CpAk3goqcPx&#10;J3R2vPchVsOKl5D4mAcl651UKhluX22VI0eGUtmllRp4E6YM6Uq6mmEdMctAzE8q0jKglJXUJV3m&#10;cQ3iimx8MXUKCUyq4YyVKHOmJzIycBP6qsfAyFkF9QmJcjBIFr8YHlpwfyjpUK4l9b8PzAlK1DeD&#10;ZK/G02nUdzKms8UEDXftqa49zHCEKmmgZDhuQ/oTQ0e3OJRGJr5eKznXijJMNJ6/TNT5tZ2iXj/2&#10;5i8AAAD//wMAUEsDBBQABgAIAAAAIQDRgJ7U3AAAAAcBAAAPAAAAZHJzL2Rvd25yZXYueG1sTI/B&#10;TsMwEETvSPyDtUhcEHVo2rgNcSpAAnFt6Qc48TaJiNdR7Dbp37Oc4Dia0cybYje7XlxwDJ0nDU+L&#10;BARS7W1HjYbj1/vjBkSIhqzpPaGGKwbYlbc3hcmtn2iPl0NsBJdQyI2GNsYhlzLULToTFn5AYu/k&#10;R2ciy7GRdjQTl7teLpMkk850xAutGfCtxfr7cHYaTp/Tw3o7VR/xqPar7NV0qvJXre/v5pdnEBHn&#10;+BeGX3xGh5KZKn8mG0SvgY9EDas0BcGuWqo1iIpjmUpBloX8z1/+AAAA//8DAFBLAQItABQABgAI&#10;AAAAIQC2gziS/gAAAOEBAAATAAAAAAAAAAAAAAAAAAAAAABbQ29udGVudF9UeXBlc10ueG1sUEsB&#10;Ai0AFAAGAAgAAAAhADj9If/WAAAAlAEAAAsAAAAAAAAAAAAAAAAALwEAAF9yZWxzLy5yZWxzUEsB&#10;Ai0AFAAGAAgAAAAhAGLBZvIjAgAAIAQAAA4AAAAAAAAAAAAAAAAALgIAAGRycy9lMm9Eb2MueG1s&#10;UEsBAi0AFAAGAAgAAAAhANGAntTcAAAABwEAAA8AAAAAAAAAAAAAAAAAfQQAAGRycy9kb3ducmV2&#10;LnhtbFBLBQYAAAAABAAEAPMAAACGBQAAAAA=&#10;" stroked="f">
              <v:textbox>
                <w:txbxContent>
                  <w:p w14:paraId="51B60EF1" w14:textId="77777777" w:rsidR="00B80CC3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</w:rPr>
                    </w:pPr>
                    <w:r w:rsidRPr="009C6DAB">
                      <w:rPr>
                        <w:b/>
                        <w:bCs/>
                        <w:color w:val="174E86"/>
                        <w:sz w:val="20"/>
                      </w:rPr>
                      <w:t>Uniwersyteckie Centrum Wsparcia Badań Klinicznych Collegium Medicum</w:t>
                    </w:r>
                  </w:p>
                  <w:p w14:paraId="24E631AD" w14:textId="781B7DCD" w:rsidR="00B80CC3" w:rsidRPr="00751C5D" w:rsidRDefault="00B80CC3" w:rsidP="00093D5D">
                    <w:pPr>
                      <w:spacing w:after="0"/>
                      <w:rPr>
                        <w:b/>
                        <w:bCs/>
                        <w:color w:val="174E86"/>
                        <w:sz w:val="20"/>
                        <w:lang w:val="fr-FR"/>
                      </w:rPr>
                    </w:pPr>
                    <w:r w:rsidRPr="00751C5D">
                      <w:rPr>
                        <w:i/>
                        <w:iCs/>
                        <w:color w:val="174E86"/>
                        <w:sz w:val="20"/>
                        <w:lang w:val="fr-FR"/>
                      </w:rPr>
                      <w:t>University Centre for Clinical Research Support at NCU Collegium Medicum</w:t>
                    </w:r>
                  </w:p>
                  <w:p w14:paraId="2E0C92F0" w14:textId="77777777" w:rsidR="00B80CC3" w:rsidRPr="009C6DAB" w:rsidRDefault="00B80CC3" w:rsidP="00093D5D">
                    <w:pPr>
                      <w:spacing w:after="0"/>
                      <w:rPr>
                        <w:color w:val="174E86"/>
                        <w:sz w:val="20"/>
                      </w:rPr>
                    </w:pPr>
                    <w:r w:rsidRPr="009C6DAB">
                      <w:rPr>
                        <w:color w:val="174E86"/>
                        <w:sz w:val="20"/>
                      </w:rPr>
                      <w:t>ul. M. Skłodowskiej-Curie 9, 85-094 Bydgoszcz</w:t>
                    </w:r>
                  </w:p>
                  <w:p w14:paraId="336DD9E7" w14:textId="77777777" w:rsidR="00B80CC3" w:rsidRPr="009C6DAB" w:rsidRDefault="00B80CC3" w:rsidP="00B80CC3">
                    <w:pPr>
                      <w:rPr>
                        <w:color w:val="174E86"/>
                        <w:sz w:val="20"/>
                      </w:rPr>
                    </w:pPr>
                  </w:p>
                  <w:p w14:paraId="184D4F28" w14:textId="77777777" w:rsidR="00B80CC3" w:rsidRDefault="00B80CC3" w:rsidP="00B80CC3"/>
                </w:txbxContent>
              </v:textbox>
              <w10:wrap type="square" anchorx="page"/>
            </v:shape>
          </w:pict>
        </mc:Fallback>
      </mc:AlternateContent>
    </w:r>
  </w:p>
  <w:p w14:paraId="3A60A676" w14:textId="600A5027" w:rsidR="00505D6B" w:rsidRPr="00505D6B" w:rsidRDefault="00505D6B" w:rsidP="00505D6B">
    <w:pPr>
      <w:tabs>
        <w:tab w:val="center" w:pos="4536"/>
        <w:tab w:val="right" w:pos="9072"/>
      </w:tabs>
      <w:spacing w:after="0"/>
      <w:ind w:hanging="851"/>
      <w:jc w:val="right"/>
      <w:rPr>
        <w:b/>
        <w:sz w:val="20"/>
      </w:rPr>
    </w:pPr>
    <w:r w:rsidRPr="002D42BE">
      <w:rPr>
        <w:rFonts w:ascii="Yu Gothic UI Light" w:eastAsia="Yu Gothic UI Light" w:hAnsi="Yu Gothic UI Light" w:cs="MV Boli"/>
        <w:b/>
        <w:szCs w:val="23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0DF03" w14:textId="77777777" w:rsidR="00C74D52" w:rsidRDefault="00C74D52" w:rsidP="00505D6B">
      <w:pPr>
        <w:spacing w:after="0"/>
      </w:pPr>
      <w:r>
        <w:separator/>
      </w:r>
    </w:p>
  </w:footnote>
  <w:footnote w:type="continuationSeparator" w:id="0">
    <w:p w14:paraId="274DDB1B" w14:textId="77777777" w:rsidR="00C74D52" w:rsidRDefault="00C74D52" w:rsidP="00505D6B">
      <w:pPr>
        <w:spacing w:after="0"/>
      </w:pPr>
      <w:r>
        <w:continuationSeparator/>
      </w:r>
    </w:p>
  </w:footnote>
  <w:footnote w:id="1">
    <w:p w14:paraId="4F315E2C" w14:textId="77777777" w:rsidR="007674BC" w:rsidRPr="00614450" w:rsidRDefault="007674BC" w:rsidP="007674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t>3</w:t>
      </w:r>
      <w:r w:rsidRPr="00614450">
        <w:rPr>
          <w:rFonts w:ascii="Arial" w:hAnsi="Arial" w:cs="Arial"/>
          <w:sz w:val="16"/>
          <w:szCs w:val="16"/>
        </w:rPr>
        <w:t xml:space="preserve"> </w:t>
      </w:r>
      <w:r w:rsidRPr="00614450">
        <w:rPr>
          <w:rFonts w:ascii="Arial" w:hAnsi="Arial" w:cs="Arial"/>
          <w:bCs/>
          <w:sz w:val="16"/>
          <w:szCs w:val="16"/>
        </w:rPr>
        <w:t xml:space="preserve">Wykonawca wypełnia jeżeli zastosowanie ma art. 225 ustawy z  dnia  11 września 2019 r. Prawo zamówień publicznych </w:t>
      </w:r>
      <w:r>
        <w:rPr>
          <w:rFonts w:ascii="Arial" w:hAnsi="Arial" w:cs="Arial"/>
          <w:bCs/>
          <w:sz w:val="16"/>
          <w:szCs w:val="16"/>
        </w:rPr>
        <w:br/>
      </w:r>
      <w:r w:rsidRPr="00614450">
        <w:rPr>
          <w:rFonts w:ascii="Arial" w:hAnsi="Arial" w:cs="Arial"/>
          <w:bCs/>
          <w:sz w:val="16"/>
          <w:szCs w:val="16"/>
        </w:rPr>
        <w:t>(</w:t>
      </w:r>
      <w:proofErr w:type="spellStart"/>
      <w:r>
        <w:rPr>
          <w:rFonts w:ascii="Arial" w:hAnsi="Arial" w:cs="Arial"/>
          <w:bCs/>
          <w:sz w:val="16"/>
          <w:szCs w:val="16"/>
        </w:rPr>
        <w:t>t.j</w:t>
      </w:r>
      <w:proofErr w:type="spellEnd"/>
      <w:r>
        <w:rPr>
          <w:rFonts w:ascii="Arial" w:hAnsi="Arial" w:cs="Arial"/>
          <w:bCs/>
          <w:sz w:val="16"/>
          <w:szCs w:val="16"/>
        </w:rPr>
        <w:t xml:space="preserve">. </w:t>
      </w:r>
      <w:r w:rsidRPr="00614450">
        <w:rPr>
          <w:rFonts w:ascii="Arial" w:hAnsi="Arial" w:cs="Arial"/>
          <w:bCs/>
          <w:sz w:val="16"/>
          <w:szCs w:val="16"/>
        </w:rPr>
        <w:t>Dz. U. z 20</w:t>
      </w:r>
      <w:r>
        <w:rPr>
          <w:rFonts w:ascii="Arial" w:hAnsi="Arial" w:cs="Arial"/>
          <w:bCs/>
          <w:sz w:val="16"/>
          <w:szCs w:val="16"/>
        </w:rPr>
        <w:t>24</w:t>
      </w:r>
      <w:r w:rsidRPr="00614450">
        <w:rPr>
          <w:rFonts w:ascii="Arial" w:hAnsi="Arial" w:cs="Arial"/>
          <w:bCs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1320</w:t>
      </w:r>
      <w:r w:rsidRPr="00614450">
        <w:rPr>
          <w:rFonts w:ascii="Arial" w:hAnsi="Arial" w:cs="Arial"/>
          <w:bCs/>
          <w:sz w:val="16"/>
          <w:szCs w:val="16"/>
        </w:rPr>
        <w:t>).</w:t>
      </w:r>
    </w:p>
  </w:footnote>
  <w:footnote w:id="2">
    <w:p w14:paraId="33F69D72" w14:textId="77777777" w:rsidR="007674BC" w:rsidRPr="003B1C30" w:rsidRDefault="007674BC" w:rsidP="007674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t>4</w:t>
      </w:r>
      <w:r w:rsidRPr="003B1C30">
        <w:rPr>
          <w:rFonts w:ascii="Arial" w:hAnsi="Arial" w:cs="Arial"/>
          <w:sz w:val="16"/>
          <w:szCs w:val="16"/>
        </w:rPr>
        <w:t xml:space="preserve"> należy zaznaczyć odpowiednia opcję</w:t>
      </w:r>
    </w:p>
  </w:footnote>
  <w:footnote w:id="3">
    <w:p w14:paraId="1702E1A1" w14:textId="77777777" w:rsidR="007674BC" w:rsidRPr="00C73899" w:rsidRDefault="007674BC" w:rsidP="007674BC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t>5</w:t>
      </w:r>
      <w:r w:rsidRPr="003B1C30">
        <w:rPr>
          <w:rFonts w:ascii="Arial" w:hAnsi="Arial" w:cs="Arial"/>
          <w:sz w:val="16"/>
          <w:szCs w:val="16"/>
        </w:rPr>
        <w:t xml:space="preserve"> należy wypełnić </w:t>
      </w:r>
      <w:r w:rsidRPr="003B1C30">
        <w:rPr>
          <w:rFonts w:ascii="Arial" w:hAnsi="Arial" w:cs="Arial"/>
          <w:bCs/>
          <w:sz w:val="16"/>
          <w:szCs w:val="16"/>
        </w:rPr>
        <w:t>jeżeli dotyczy</w:t>
      </w:r>
      <w:r w:rsidRPr="00C73899" w:rsidDel="00C73899">
        <w:rPr>
          <w:bCs/>
          <w:sz w:val="16"/>
          <w:szCs w:val="16"/>
        </w:rPr>
        <w:t xml:space="preserve"> </w:t>
      </w:r>
    </w:p>
  </w:footnote>
  <w:footnote w:id="4">
    <w:p w14:paraId="64968E57" w14:textId="77777777" w:rsidR="007674BC" w:rsidRPr="003B1C30" w:rsidRDefault="007674BC" w:rsidP="007674BC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t>6</w:t>
      </w:r>
      <w:r w:rsidRPr="003B1C3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7EDF89ED" w14:textId="77777777" w:rsidR="007674BC" w:rsidRDefault="007674BC" w:rsidP="007674BC">
      <w:pPr>
        <w:pStyle w:val="Tekstprzypisudolnego"/>
        <w:ind w:left="142" w:hanging="142"/>
      </w:pPr>
      <w:r>
        <w:rPr>
          <w:rStyle w:val="Odwoanieprzypisudolnego"/>
        </w:rPr>
        <w:t>7</w:t>
      </w:r>
      <w:r>
        <w:t xml:space="preserve"> </w:t>
      </w:r>
      <w:r w:rsidRPr="005177B3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60BB3FA2" w14:textId="77777777" w:rsidR="007674BC" w:rsidRPr="003B1C30" w:rsidRDefault="007674BC" w:rsidP="007674BC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t>8</w:t>
      </w:r>
      <w:r w:rsidRPr="003B1C30">
        <w:rPr>
          <w:rFonts w:ascii="Arial" w:hAnsi="Arial" w:cs="Arial"/>
          <w:sz w:val="16"/>
          <w:szCs w:val="16"/>
        </w:rPr>
        <w:t xml:space="preserve"> należy zaznaczyć odpowiedni</w:t>
      </w:r>
      <w:r>
        <w:rPr>
          <w:rFonts w:ascii="Arial" w:hAnsi="Arial" w:cs="Arial"/>
          <w:sz w:val="16"/>
          <w:szCs w:val="16"/>
        </w:rPr>
        <w:t>ą</w:t>
      </w:r>
      <w:r w:rsidRPr="003B1C30">
        <w:rPr>
          <w:rFonts w:ascii="Arial" w:hAnsi="Arial" w:cs="Arial"/>
          <w:sz w:val="16"/>
          <w:szCs w:val="16"/>
        </w:rPr>
        <w:t xml:space="preserve"> opcję:</w:t>
      </w:r>
    </w:p>
    <w:p w14:paraId="0A85117B" w14:textId="77777777" w:rsidR="007674BC" w:rsidRPr="003B1C30" w:rsidRDefault="007674BC" w:rsidP="007674BC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3B1C30">
        <w:rPr>
          <w:rFonts w:ascii="Arial" w:hAnsi="Arial" w:cs="Arial"/>
          <w:b/>
          <w:sz w:val="16"/>
          <w:szCs w:val="16"/>
        </w:rPr>
        <w:t>TAK</w:t>
      </w:r>
      <w:r w:rsidRPr="003B1C3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(przy właściwej pozycji) </w:t>
      </w:r>
      <w:r w:rsidRPr="003B1C30">
        <w:rPr>
          <w:rFonts w:ascii="Arial" w:hAnsi="Arial" w:cs="Arial"/>
          <w:sz w:val="16"/>
          <w:szCs w:val="16"/>
        </w:rPr>
        <w:t xml:space="preserve">– jeżeli zastosowanie ma jedna z poniższych definicji: </w:t>
      </w:r>
    </w:p>
    <w:p w14:paraId="2DFC572E" w14:textId="77777777" w:rsidR="007674BC" w:rsidRPr="003B1C30" w:rsidRDefault="007674BC" w:rsidP="007674BC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3B1C30">
        <w:rPr>
          <w:rFonts w:ascii="Arial" w:hAnsi="Arial" w:cs="Arial"/>
          <w:sz w:val="16"/>
          <w:szCs w:val="16"/>
          <w:u w:val="single"/>
        </w:rPr>
        <w:t>Mikroprzedsiębiorstwo:</w:t>
      </w:r>
      <w:r w:rsidRPr="003B1C30">
        <w:rPr>
          <w:rFonts w:ascii="Arial" w:hAnsi="Arial" w:cs="Arial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44A93BBB" w14:textId="77777777" w:rsidR="007674BC" w:rsidRPr="003B1C30" w:rsidRDefault="007674BC" w:rsidP="007674BC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3B1C30">
        <w:rPr>
          <w:rFonts w:ascii="Arial" w:hAnsi="Arial" w:cs="Arial"/>
          <w:sz w:val="16"/>
          <w:szCs w:val="16"/>
          <w:u w:val="single"/>
        </w:rPr>
        <w:t>Małe przedsiębiorstwo:</w:t>
      </w:r>
      <w:r w:rsidRPr="003B1C30">
        <w:rPr>
          <w:rFonts w:ascii="Arial" w:hAnsi="Arial" w:cs="Arial"/>
          <w:sz w:val="16"/>
          <w:szCs w:val="16"/>
        </w:rPr>
        <w:t xml:space="preserve"> przedsiębiorstwo, które zatrudnia mniej niż 50 osób i którego roczny obrót lub roczna suma bilansowa nie przekracza 10 milionów EUR.</w:t>
      </w:r>
    </w:p>
    <w:p w14:paraId="2B653B5E" w14:textId="77777777" w:rsidR="007674BC" w:rsidRPr="003B1C30" w:rsidRDefault="007674BC" w:rsidP="007674BC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3B1C30">
        <w:rPr>
          <w:rFonts w:ascii="Arial" w:hAnsi="Arial" w:cs="Arial"/>
          <w:sz w:val="16"/>
          <w:szCs w:val="16"/>
          <w:u w:val="single"/>
        </w:rPr>
        <w:t>Średnie przedsiębiorstwa</w:t>
      </w:r>
      <w:r w:rsidRPr="003B1C30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65A35518" w14:textId="77777777" w:rsidR="007674BC" w:rsidRPr="003B1C30" w:rsidRDefault="007674BC" w:rsidP="007674BC">
      <w:pPr>
        <w:pStyle w:val="Tekstprzypisudolnego"/>
        <w:ind w:left="284"/>
        <w:rPr>
          <w:rFonts w:ascii="Arial" w:hAnsi="Arial" w:cs="Arial"/>
          <w:sz w:val="16"/>
          <w:szCs w:val="16"/>
        </w:rPr>
      </w:pPr>
      <w:r w:rsidRPr="003B1C30">
        <w:rPr>
          <w:rFonts w:ascii="Arial" w:hAnsi="Arial" w:cs="Arial"/>
          <w:sz w:val="16"/>
          <w:szCs w:val="16"/>
        </w:rPr>
        <w:t>(zalecenie Komisji z dnia 6 maja 2003 r. dotyczące definicji mikroprzedsiębiorstw oraz małych i średnich przedsiębiorstw (Dz. U. L 124 z 20.5.2003, s. 36).</w:t>
      </w:r>
    </w:p>
    <w:p w14:paraId="460472A7" w14:textId="77777777" w:rsidR="007674BC" w:rsidRPr="003B1C30" w:rsidRDefault="007674BC" w:rsidP="007674BC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3B1C30">
        <w:rPr>
          <w:rFonts w:ascii="Arial" w:hAnsi="Arial" w:cs="Arial"/>
          <w:b/>
          <w:sz w:val="16"/>
          <w:szCs w:val="16"/>
        </w:rPr>
        <w:t>NIE</w:t>
      </w:r>
      <w:r w:rsidRPr="003B1C30">
        <w:rPr>
          <w:rFonts w:ascii="Arial" w:hAnsi="Arial" w:cs="Arial"/>
          <w:sz w:val="16"/>
          <w:szCs w:val="16"/>
        </w:rPr>
        <w:t xml:space="preserve"> – jeżeli zastosowania nie ma żadna z powyższych definicji. </w:t>
      </w:r>
    </w:p>
    <w:p w14:paraId="33AF50F4" w14:textId="77777777" w:rsidR="007674BC" w:rsidRPr="009F56CE" w:rsidRDefault="007674BC" w:rsidP="007674B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FE24F" w14:textId="3AA07B93" w:rsidR="00A16A13" w:rsidRPr="00A16A13" w:rsidRDefault="005F25ED" w:rsidP="00A16A13">
    <w:pPr>
      <w:pStyle w:val="Nagwek"/>
      <w:tabs>
        <w:tab w:val="left" w:pos="5790"/>
      </w:tabs>
    </w:pPr>
    <w:r>
      <w:rPr>
        <w:noProof/>
        <w:lang w:eastAsia="pl-PL"/>
      </w:rPr>
      <w:t xml:space="preserve">                       </w:t>
    </w:r>
    <w:r w:rsidR="00A16A13">
      <w:t xml:space="preserve">     </w:t>
    </w:r>
    <w:r w:rsidR="00197041">
      <w:t xml:space="preserve">  </w:t>
    </w:r>
    <w:r w:rsidR="00A16A13">
      <w:t xml:space="preserve"> </w:t>
    </w:r>
    <w:r w:rsidR="00B4677C">
      <w:t xml:space="preserve"> </w:t>
    </w:r>
    <w:r w:rsidR="00A16A13">
      <w:t xml:space="preserve">        </w:t>
    </w:r>
    <w:r w:rsidR="00B80CC3">
      <w:rPr>
        <w:noProof/>
        <w:lang w:eastAsia="pl-PL"/>
      </w:rPr>
      <w:drawing>
        <wp:inline distT="0" distB="0" distL="0" distR="0" wp14:anchorId="78F0335E" wp14:editId="7E538D1D">
          <wp:extent cx="5895340" cy="664210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34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EE53C1" w14:textId="5DB26910" w:rsidR="00505D6B" w:rsidRDefault="00E3017C" w:rsidP="00A16A13">
    <w:pPr>
      <w:pStyle w:val="Nagwek"/>
      <w:tabs>
        <w:tab w:val="clear" w:pos="4536"/>
        <w:tab w:val="clear" w:pos="9072"/>
        <w:tab w:val="left" w:pos="5790"/>
      </w:tabs>
    </w:pPr>
    <w:r w:rsidRPr="00A35A0F">
      <w:rPr>
        <w:noProof/>
        <w:color w:val="C0000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207AAD" wp14:editId="2652272F">
              <wp:simplePos x="0" y="0"/>
              <wp:positionH relativeFrom="margin">
                <wp:posOffset>-728345</wp:posOffset>
              </wp:positionH>
              <wp:positionV relativeFrom="paragraph">
                <wp:posOffset>185419</wp:posOffset>
              </wp:positionV>
              <wp:extent cx="7200900" cy="9525"/>
              <wp:effectExtent l="0" t="0" r="19050" b="2857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00900" cy="9525"/>
                      </a:xfrm>
                      <a:prstGeom prst="line">
                        <a:avLst/>
                      </a:prstGeom>
                      <a:ln w="158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BBB90E9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7.35pt,14.6pt" to="50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VDs7gEAABkEAAAOAAAAZHJzL2Uyb0RvYy54bWysU02P0zAQvSPxHyzfadJIZXejpnvoarkg&#10;qIDl7jrjxsJfsk2TcOPAP4P/xdhJw4qPA4gcrNieefPem/H2dtCKnMEHaU1D16uSEjDcttKcGvrw&#10;7v7ZNSUhMtMyZQ00dIRAb3dPn2x7V0NlO6ta8ARBTKh719AuRlcXReAdaBZW1oHBS2G9ZhG3/lS0&#10;nvWIrlVRleXzore+dd5yCAFP76ZLusv4QgCPr4UIEIlqKHKLefV5Paa12G1ZffLMdZLPNNg/sNBM&#10;Giy6QN2xyMhHL3+B0pJ7G6yIK251YYWQHLIGVLMuf1LztmMOshY0J7jFpvD/YPmr88ET2Ta0osQw&#10;jS369vnrF/7JyA8EfQ1xJFVyqXehxuC9Ofh5F9zBJ8mD8JoIJd17HIBsAsoiQ/Z4XDyGIRKOh1fY&#10;tZsSW8Hx7mZTbRJ4MaEkNOdDfAFWY/GA3VLSJAdYzc4vQ5xCLyHpWBnSY9nN9dUmhwWrZHsvlUqX&#10;wZ+Oe+XJmWH392X65mqPwrC2MkghCZwk5b84KpgKvAGBBiH1SVweTVhgGedg4nrGVQajU5pACkti&#10;OVFLM/2nxDk+pUIe279JXjJyZWvikqylsf531eNwoSym+IsDk+5kwdG2Y252tgbnL/dpfitpwB/v&#10;c/qPF737DgAA//8DAFBLAwQUAAYACAAAACEAftd4/d0AAAALAQAADwAAAGRycy9kb3ducmV2Lnht&#10;bEyPwU7DMBBE70j8g7VI3Fo7CaI0zaYCJC6coFSc3XgbB+J1FLtN+HvcExxX8zTzttrOrhdnGkPn&#10;GSFbKhDEjTcdtwj7j5fFA4gQNRvdeyaEHwqwra+vKl0aP/E7nXexFamEQ6kRbIxDKWVoLDkdln4g&#10;TtnRj07HdI6tNKOeUrnrZa7UvXS647Rg9UDPlprv3ckhOOpy/zRM0kp+G60s9Nfn/hXx9mZ+3ICI&#10;NMc/GC76SR3q5HTwJzZB9AiLLLtbJRYhX+cgLoTK1gWIA0KhViDrSv7/of4FAAD//wMAUEsBAi0A&#10;FAAGAAgAAAAhALaDOJL+AAAA4QEAABMAAAAAAAAAAAAAAAAAAAAAAFtDb250ZW50X1R5cGVzXS54&#10;bWxQSwECLQAUAAYACAAAACEAOP0h/9YAAACUAQAACwAAAAAAAAAAAAAAAAAvAQAAX3JlbHMvLnJl&#10;bHNQSwECLQAUAAYACAAAACEAziVQ7O4BAAAZBAAADgAAAAAAAAAAAAAAAAAuAgAAZHJzL2Uyb0Rv&#10;Yy54bWxQSwECLQAUAAYACAAAACEAftd4/d0AAAALAQAADwAAAAAAAAAAAAAAAABIBAAAZHJzL2Rv&#10;d25yZXYueG1sUEsFBgAAAAAEAAQA8wAAAFIFAAAAAA==&#10;" strokecolor="#c00000" strokeweight="1.25pt">
              <v:stroke joinstyle="miter"/>
              <w10:wrap anchorx="margin"/>
            </v:line>
          </w:pict>
        </mc:Fallback>
      </mc:AlternateContent>
    </w:r>
    <w:r w:rsidR="00A16A13">
      <w:t xml:space="preserve">                                                                            </w:t>
    </w:r>
  </w:p>
  <w:p w14:paraId="659A4BF2" w14:textId="77777777" w:rsidR="00505D6B" w:rsidRDefault="00505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D48ED"/>
    <w:multiLevelType w:val="hybridMultilevel"/>
    <w:tmpl w:val="064E35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DC64172"/>
    <w:multiLevelType w:val="multilevel"/>
    <w:tmpl w:val="E7263FF2"/>
    <w:lvl w:ilvl="0">
      <w:start w:val="1"/>
      <w:numFmt w:val="lowerLetter"/>
      <w:pStyle w:val="SIWZa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BCA6C88"/>
    <w:multiLevelType w:val="multilevel"/>
    <w:tmpl w:val="9B22DFC4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AE73CED"/>
    <w:multiLevelType w:val="hybridMultilevel"/>
    <w:tmpl w:val="08D8B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6B"/>
    <w:rsid w:val="00022CBC"/>
    <w:rsid w:val="00031452"/>
    <w:rsid w:val="00047919"/>
    <w:rsid w:val="00060448"/>
    <w:rsid w:val="00064388"/>
    <w:rsid w:val="00090A89"/>
    <w:rsid w:val="00093D5D"/>
    <w:rsid w:val="000A1F22"/>
    <w:rsid w:val="000B639D"/>
    <w:rsid w:val="000E117D"/>
    <w:rsid w:val="001070D3"/>
    <w:rsid w:val="001220B1"/>
    <w:rsid w:val="00123738"/>
    <w:rsid w:val="00126E0D"/>
    <w:rsid w:val="0014178F"/>
    <w:rsid w:val="00171FD8"/>
    <w:rsid w:val="00177320"/>
    <w:rsid w:val="00192484"/>
    <w:rsid w:val="00196B20"/>
    <w:rsid w:val="00197041"/>
    <w:rsid w:val="001A1BB1"/>
    <w:rsid w:val="001A76F7"/>
    <w:rsid w:val="001C1D77"/>
    <w:rsid w:val="001F7724"/>
    <w:rsid w:val="00202783"/>
    <w:rsid w:val="00245BDF"/>
    <w:rsid w:val="00263B32"/>
    <w:rsid w:val="00265991"/>
    <w:rsid w:val="002B3D42"/>
    <w:rsid w:val="002B4F75"/>
    <w:rsid w:val="002C709E"/>
    <w:rsid w:val="002D1A5D"/>
    <w:rsid w:val="002D4DFC"/>
    <w:rsid w:val="002D7C6D"/>
    <w:rsid w:val="00324664"/>
    <w:rsid w:val="00330FA9"/>
    <w:rsid w:val="00337176"/>
    <w:rsid w:val="00357CD9"/>
    <w:rsid w:val="00361841"/>
    <w:rsid w:val="00381472"/>
    <w:rsid w:val="003909F3"/>
    <w:rsid w:val="003B1B9B"/>
    <w:rsid w:val="003E60A2"/>
    <w:rsid w:val="00422D0E"/>
    <w:rsid w:val="00426AB0"/>
    <w:rsid w:val="00453B59"/>
    <w:rsid w:val="00460BC8"/>
    <w:rsid w:val="004826DC"/>
    <w:rsid w:val="004878B0"/>
    <w:rsid w:val="004B1FFF"/>
    <w:rsid w:val="004E045D"/>
    <w:rsid w:val="004F4DAF"/>
    <w:rsid w:val="00500033"/>
    <w:rsid w:val="00503636"/>
    <w:rsid w:val="00505D6B"/>
    <w:rsid w:val="005577D5"/>
    <w:rsid w:val="005C78FE"/>
    <w:rsid w:val="005E535C"/>
    <w:rsid w:val="005E55F6"/>
    <w:rsid w:val="005F25ED"/>
    <w:rsid w:val="006019FF"/>
    <w:rsid w:val="0060372A"/>
    <w:rsid w:val="006058C3"/>
    <w:rsid w:val="0063319C"/>
    <w:rsid w:val="00675107"/>
    <w:rsid w:val="006C58DE"/>
    <w:rsid w:val="006C7685"/>
    <w:rsid w:val="006E72B1"/>
    <w:rsid w:val="007208FA"/>
    <w:rsid w:val="0073253A"/>
    <w:rsid w:val="00751C5D"/>
    <w:rsid w:val="007674BC"/>
    <w:rsid w:val="00774A6B"/>
    <w:rsid w:val="00782EE8"/>
    <w:rsid w:val="007A1C69"/>
    <w:rsid w:val="007A7C3A"/>
    <w:rsid w:val="007D116A"/>
    <w:rsid w:val="0080480A"/>
    <w:rsid w:val="00813F34"/>
    <w:rsid w:val="00826275"/>
    <w:rsid w:val="00826BBD"/>
    <w:rsid w:val="00832CD3"/>
    <w:rsid w:val="0088371A"/>
    <w:rsid w:val="00890767"/>
    <w:rsid w:val="008B6EE8"/>
    <w:rsid w:val="008D2268"/>
    <w:rsid w:val="00922F01"/>
    <w:rsid w:val="009471EC"/>
    <w:rsid w:val="00952659"/>
    <w:rsid w:val="0095733B"/>
    <w:rsid w:val="00982469"/>
    <w:rsid w:val="009F6F79"/>
    <w:rsid w:val="00A16A13"/>
    <w:rsid w:val="00A35A0F"/>
    <w:rsid w:val="00A37867"/>
    <w:rsid w:val="00A42064"/>
    <w:rsid w:val="00A60574"/>
    <w:rsid w:val="00A64E11"/>
    <w:rsid w:val="00A741E8"/>
    <w:rsid w:val="00AB4685"/>
    <w:rsid w:val="00AF0EC6"/>
    <w:rsid w:val="00AF2843"/>
    <w:rsid w:val="00B06F67"/>
    <w:rsid w:val="00B45E76"/>
    <w:rsid w:val="00B4677C"/>
    <w:rsid w:val="00B469C5"/>
    <w:rsid w:val="00B80CC3"/>
    <w:rsid w:val="00BA0629"/>
    <w:rsid w:val="00BE077C"/>
    <w:rsid w:val="00C22C11"/>
    <w:rsid w:val="00C421A8"/>
    <w:rsid w:val="00C478DE"/>
    <w:rsid w:val="00C7327B"/>
    <w:rsid w:val="00C74D52"/>
    <w:rsid w:val="00C90E78"/>
    <w:rsid w:val="00CA4E2E"/>
    <w:rsid w:val="00CA752E"/>
    <w:rsid w:val="00CE5812"/>
    <w:rsid w:val="00CE5EDC"/>
    <w:rsid w:val="00CE6319"/>
    <w:rsid w:val="00CF2D33"/>
    <w:rsid w:val="00CF79FE"/>
    <w:rsid w:val="00D06F0A"/>
    <w:rsid w:val="00D12D2D"/>
    <w:rsid w:val="00D3015B"/>
    <w:rsid w:val="00D36539"/>
    <w:rsid w:val="00D51273"/>
    <w:rsid w:val="00DC0D9A"/>
    <w:rsid w:val="00DC7C30"/>
    <w:rsid w:val="00DF72EC"/>
    <w:rsid w:val="00E04528"/>
    <w:rsid w:val="00E3017C"/>
    <w:rsid w:val="00E46E4C"/>
    <w:rsid w:val="00E55592"/>
    <w:rsid w:val="00EA22A4"/>
    <w:rsid w:val="00EB0714"/>
    <w:rsid w:val="00EC0156"/>
    <w:rsid w:val="00ED4485"/>
    <w:rsid w:val="00F154DA"/>
    <w:rsid w:val="00F279B9"/>
    <w:rsid w:val="00FB402A"/>
    <w:rsid w:val="00FB6042"/>
    <w:rsid w:val="00FB64F3"/>
    <w:rsid w:val="00FC5B9C"/>
    <w:rsid w:val="00FD3419"/>
    <w:rsid w:val="00FD6284"/>
    <w:rsid w:val="00FE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93167E"/>
  <w15:chartTrackingRefBased/>
  <w15:docId w15:val="{914B14FB-D60A-4A40-870E-4B3A70581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74BC"/>
    <w:pPr>
      <w:suppressAutoHyphens/>
      <w:spacing w:after="8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5D6B"/>
  </w:style>
  <w:style w:type="paragraph" w:styleId="Stopka">
    <w:name w:val="footer"/>
    <w:basedOn w:val="Normalny"/>
    <w:link w:val="StopkaZnak"/>
    <w:uiPriority w:val="99"/>
    <w:unhideWhenUsed/>
    <w:rsid w:val="00505D6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05D6B"/>
  </w:style>
  <w:style w:type="paragraph" w:styleId="NormalnyWeb">
    <w:name w:val="Normal (Web)"/>
    <w:basedOn w:val="Normalny"/>
    <w:uiPriority w:val="99"/>
    <w:semiHidden/>
    <w:unhideWhenUsed/>
    <w:rsid w:val="00A16A13"/>
    <w:rPr>
      <w:szCs w:val="24"/>
    </w:rPr>
  </w:style>
  <w:style w:type="table" w:styleId="Tabela-Siatka">
    <w:name w:val="Table Grid"/>
    <w:basedOn w:val="Standardowy"/>
    <w:uiPriority w:val="39"/>
    <w:rsid w:val="00A6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1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C0D9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878B0"/>
    <w:pPr>
      <w:spacing w:after="0"/>
    </w:pPr>
    <w:rPr>
      <w:rFonts w:eastAsiaTheme="minorEastAsia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878B0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4878B0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4878B0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12D2D"/>
    <w:pPr>
      <w:spacing w:after="0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D2D"/>
    <w:rPr>
      <w:rFonts w:ascii="Calibri" w:hAnsi="Calibri"/>
      <w:szCs w:val="21"/>
    </w:rPr>
  </w:style>
  <w:style w:type="paragraph" w:styleId="Akapitzlist">
    <w:name w:val="List Paragraph"/>
    <w:aliases w:val="Preambuła,L1,Numerowanie,Wypunktowanie,BulletC,Wyliczanie,Obiekt,normalny tekst,Bullets,List Paragraph1,T_SZ_List Paragraph"/>
    <w:basedOn w:val="Normalny"/>
    <w:link w:val="AkapitzlistZnak"/>
    <w:uiPriority w:val="34"/>
    <w:qFormat/>
    <w:rsid w:val="00D12D2D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Bullets Znak,List Paragraph1 Znak,T_SZ_List Paragraph Znak"/>
    <w:link w:val="Akapitzlist"/>
    <w:uiPriority w:val="34"/>
    <w:qFormat/>
    <w:rsid w:val="007674BC"/>
    <w:rPr>
      <w:rFonts w:eastAsiaTheme="minorEastAsia"/>
      <w:lang w:eastAsia="pl-PL"/>
    </w:rPr>
  </w:style>
  <w:style w:type="character" w:customStyle="1" w:styleId="SIWZaZnak">
    <w:name w:val="SIWZ a) Znak"/>
    <w:link w:val="SIWZa"/>
    <w:qFormat/>
    <w:rsid w:val="007674BC"/>
    <w:rPr>
      <w:rFonts w:ascii="Arial" w:hAnsi="Arial"/>
      <w:lang w:eastAsia="ar-SA"/>
    </w:rPr>
  </w:style>
  <w:style w:type="paragraph" w:customStyle="1" w:styleId="ust">
    <w:name w:val="ust"/>
    <w:uiPriority w:val="99"/>
    <w:qFormat/>
    <w:rsid w:val="007674BC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a">
    <w:name w:val="SIWZ a)"/>
    <w:basedOn w:val="Normalny"/>
    <w:link w:val="SIWZaZnak"/>
    <w:qFormat/>
    <w:rsid w:val="007674BC"/>
    <w:pPr>
      <w:numPr>
        <w:numId w:val="2"/>
      </w:numPr>
      <w:tabs>
        <w:tab w:val="left" w:pos="1276"/>
      </w:tabs>
      <w:suppressAutoHyphens w:val="0"/>
      <w:overflowPunct w:val="0"/>
      <w:spacing w:after="120"/>
      <w:textAlignment w:val="auto"/>
    </w:pPr>
    <w:rPr>
      <w:rFonts w:ascii="Arial" w:eastAsiaTheme="minorHAnsi" w:hAnsi="Arial" w:cstheme="minorBidi"/>
      <w:sz w:val="22"/>
      <w:szCs w:val="22"/>
    </w:rPr>
  </w:style>
  <w:style w:type="numbering" w:customStyle="1" w:styleId="WWNum301">
    <w:name w:val="WWNum301"/>
    <w:basedOn w:val="Bezlisty"/>
    <w:rsid w:val="007674BC"/>
    <w:pPr>
      <w:numPr>
        <w:numId w:val="3"/>
      </w:numPr>
    </w:pPr>
  </w:style>
  <w:style w:type="character" w:customStyle="1" w:styleId="normaltextrun">
    <w:name w:val="normaltextrun"/>
    <w:basedOn w:val="Domylnaczcionkaakapitu"/>
    <w:rsid w:val="00767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CAFB3-5691-4011-94E7-B0A6BCB3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paulina.gyrkow@o365.cm.umk.pl</dc:creator>
  <cp:keywords/>
  <dc:description/>
  <cp:lastModifiedBy>Daria</cp:lastModifiedBy>
  <cp:revision>4</cp:revision>
  <cp:lastPrinted>2025-07-28T07:24:00Z</cp:lastPrinted>
  <dcterms:created xsi:type="dcterms:W3CDTF">2025-12-08T20:33:00Z</dcterms:created>
  <dcterms:modified xsi:type="dcterms:W3CDTF">2025-12-12T06:58:00Z</dcterms:modified>
</cp:coreProperties>
</file>